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10" w:rsidRPr="00B263B1" w:rsidRDefault="004D7E54" w:rsidP="00B263B1">
      <w:pPr>
        <w:spacing w:after="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iCs/>
          <w:sz w:val="26"/>
          <w:szCs w:val="26"/>
        </w:rPr>
        <w:t>PHỤ LỤC 2: NHIỆM VỤ CẦN THỰC HIỆN CỦA CÁC THÀNH PHẦN LIÊN QUAN TRONG THỰC HIỆN HỆ THỐNG QUẢN LÝ TEMIS</w:t>
      </w:r>
    </w:p>
    <w:p w:rsidR="00B74F10" w:rsidRPr="004D7E54" w:rsidRDefault="004D7E54" w:rsidP="00B263B1">
      <w:pPr>
        <w:spacing w:after="60" w:line="240" w:lineRule="auto"/>
        <w:jc w:val="center"/>
        <w:rPr>
          <w:rFonts w:ascii="Times New Roman" w:eastAsia="Times New Roman" w:hAnsi="Times New Roman" w:cs="Times New Roman"/>
          <w:i/>
          <w:sz w:val="26"/>
          <w:szCs w:val="26"/>
        </w:rPr>
      </w:pPr>
      <w:r w:rsidRPr="004D7E54">
        <w:rPr>
          <w:rFonts w:ascii="Times New Roman" w:eastAsia="Times New Roman" w:hAnsi="Times New Roman" w:cs="Times New Roman"/>
          <w:i/>
          <w:sz w:val="26"/>
          <w:szCs w:val="26"/>
        </w:rPr>
        <w:t>(k</w:t>
      </w:r>
      <w:r w:rsidR="00C41AA3" w:rsidRPr="004D7E54">
        <w:rPr>
          <w:rFonts w:ascii="Times New Roman" w:eastAsia="Times New Roman" w:hAnsi="Times New Roman" w:cs="Times New Roman"/>
          <w:i/>
          <w:sz w:val="26"/>
          <w:szCs w:val="26"/>
        </w:rPr>
        <w:t>èm theo Công văn số</w:t>
      </w:r>
      <w:r w:rsidRPr="004D7E54">
        <w:rPr>
          <w:rFonts w:ascii="Times New Roman" w:eastAsia="Times New Roman" w:hAnsi="Times New Roman" w:cs="Times New Roman"/>
          <w:i/>
          <w:sz w:val="26"/>
          <w:szCs w:val="26"/>
        </w:rPr>
        <w:t>: 810/SGDĐT-TCCB ngày 18/5/2021 của Sở GDĐT</w:t>
      </w:r>
      <w:r w:rsidR="00C41AA3" w:rsidRPr="004D7E54">
        <w:rPr>
          <w:rFonts w:ascii="Times New Roman" w:eastAsia="Times New Roman" w:hAnsi="Times New Roman" w:cs="Times New Roman"/>
          <w:i/>
          <w:sz w:val="26"/>
          <w:szCs w:val="26"/>
        </w:rPr>
        <w:t>)</w:t>
      </w:r>
    </w:p>
    <w:p w:rsidR="00823935" w:rsidRPr="00B263B1" w:rsidRDefault="00823935" w:rsidP="002D6203">
      <w:pPr>
        <w:pStyle w:val="NormalWeb"/>
        <w:shd w:val="clear" w:color="auto" w:fill="FFFFFF"/>
        <w:spacing w:before="0" w:beforeAutospacing="0" w:after="60" w:afterAutospacing="0"/>
        <w:jc w:val="both"/>
        <w:rPr>
          <w:b/>
          <w:sz w:val="26"/>
          <w:szCs w:val="26"/>
        </w:rPr>
      </w:pPr>
      <w:r w:rsidRPr="00B263B1">
        <w:rPr>
          <w:b/>
          <w:color w:val="FF0000"/>
          <w:sz w:val="26"/>
          <w:szCs w:val="26"/>
        </w:rPr>
        <w:t>1. Đối với Giáo viên</w:t>
      </w:r>
    </w:p>
    <w:p w:rsidR="003842FA" w:rsidRPr="00B263B1" w:rsidRDefault="003842FA" w:rsidP="002D6203">
      <w:pPr>
        <w:pStyle w:val="NormalWeb"/>
        <w:shd w:val="clear" w:color="auto" w:fill="FFFFFF"/>
        <w:spacing w:before="0" w:beforeAutospacing="0" w:after="60" w:afterAutospacing="0"/>
        <w:jc w:val="both"/>
        <w:rPr>
          <w:sz w:val="26"/>
          <w:szCs w:val="26"/>
        </w:rPr>
      </w:pPr>
      <w:r w:rsidRPr="00B263B1">
        <w:rPr>
          <w:sz w:val="26"/>
          <w:szCs w:val="26"/>
        </w:rPr>
        <w:t xml:space="preserve">1. </w:t>
      </w:r>
      <w:r w:rsidR="002F2855" w:rsidRPr="00B263B1">
        <w:rPr>
          <w:sz w:val="26"/>
          <w:szCs w:val="26"/>
        </w:rPr>
        <w:t xml:space="preserve">Chuẩn bị, sắp xếp minh chứng theo hướng dẫn tại CV số </w:t>
      </w:r>
      <w:r w:rsidRPr="00B263B1">
        <w:rPr>
          <w:sz w:val="26"/>
          <w:szCs w:val="26"/>
        </w:rPr>
        <w:t>4530/BGDĐT ngày 01/10/2018 hướng dẫn thực hiện Thông tư 20/2018/TT-BGD ngày 22/8/2018 ban hành quy định chuẩn Nghề nghiệp GVCSGDPT</w:t>
      </w:r>
      <w:r w:rsidR="002F2855" w:rsidRPr="00B263B1">
        <w:rPr>
          <w:sz w:val="26"/>
          <w:szCs w:val="26"/>
        </w:rPr>
        <w:t>,</w:t>
      </w:r>
    </w:p>
    <w:p w:rsidR="003842FA" w:rsidRPr="00B263B1" w:rsidRDefault="003842FA" w:rsidP="002D6203">
      <w:pPr>
        <w:pStyle w:val="NormalWeb"/>
        <w:shd w:val="clear" w:color="auto" w:fill="FFFFFF"/>
        <w:spacing w:before="0" w:beforeAutospacing="0" w:after="60" w:afterAutospacing="0"/>
        <w:jc w:val="both"/>
        <w:rPr>
          <w:sz w:val="26"/>
          <w:szCs w:val="26"/>
        </w:rPr>
      </w:pPr>
      <w:r w:rsidRPr="00B263B1">
        <w:rPr>
          <w:sz w:val="26"/>
          <w:szCs w:val="26"/>
        </w:rPr>
        <w:t>2. T</w:t>
      </w:r>
      <w:r w:rsidR="002F2855" w:rsidRPr="00B263B1">
        <w:rPr>
          <w:sz w:val="26"/>
          <w:szCs w:val="26"/>
        </w:rPr>
        <w:t>ải minh chứng</w:t>
      </w:r>
      <w:r w:rsidR="00A7766C" w:rsidRPr="00B263B1">
        <w:rPr>
          <w:sz w:val="26"/>
          <w:szCs w:val="26"/>
        </w:rPr>
        <w:t xml:space="preserve">  </w:t>
      </w:r>
    </w:p>
    <w:p w:rsidR="003842FA" w:rsidRPr="00B263B1" w:rsidRDefault="003842FA" w:rsidP="002D6203">
      <w:pPr>
        <w:pStyle w:val="NormalWeb"/>
        <w:shd w:val="clear" w:color="auto" w:fill="FFFFFF"/>
        <w:spacing w:before="0" w:beforeAutospacing="0" w:after="60" w:afterAutospacing="0"/>
        <w:jc w:val="both"/>
        <w:rPr>
          <w:sz w:val="26"/>
          <w:szCs w:val="26"/>
        </w:rPr>
      </w:pPr>
      <w:r w:rsidRPr="00B263B1">
        <w:rPr>
          <w:sz w:val="26"/>
          <w:szCs w:val="26"/>
        </w:rPr>
        <w:t xml:space="preserve">3. </w:t>
      </w:r>
      <w:r w:rsidR="00A7766C" w:rsidRPr="00B263B1">
        <w:rPr>
          <w:sz w:val="26"/>
          <w:szCs w:val="26"/>
        </w:rPr>
        <w:t>Tự đánh giá</w:t>
      </w:r>
      <w:r w:rsidRPr="00B263B1">
        <w:rPr>
          <w:sz w:val="26"/>
          <w:szCs w:val="26"/>
        </w:rPr>
        <w:t>: thực hiện theo các nội dung trên Phần mềm (15 tiêu chí và đính kèm minh chứng)</w:t>
      </w:r>
      <w:r w:rsidR="00A7766C" w:rsidRPr="00B263B1">
        <w:rPr>
          <w:sz w:val="26"/>
          <w:szCs w:val="26"/>
        </w:rPr>
        <w:t xml:space="preserve"> </w:t>
      </w:r>
    </w:p>
    <w:p w:rsidR="003873DA" w:rsidRPr="00B263B1" w:rsidRDefault="003873DA" w:rsidP="002D6203">
      <w:pPr>
        <w:pStyle w:val="NormalWeb"/>
        <w:shd w:val="clear" w:color="auto" w:fill="FFFFFF"/>
        <w:spacing w:before="0" w:beforeAutospacing="0" w:after="60" w:afterAutospacing="0"/>
        <w:jc w:val="both"/>
        <w:rPr>
          <w:bCs/>
          <w:sz w:val="26"/>
          <w:szCs w:val="26"/>
          <w:shd w:val="clear" w:color="auto" w:fill="FFFFFF"/>
        </w:rPr>
      </w:pPr>
      <w:r w:rsidRPr="00B263B1">
        <w:rPr>
          <w:sz w:val="26"/>
          <w:szCs w:val="26"/>
        </w:rPr>
        <w:t>4. Nhận xét và cập nhật kế hoạch học tập, bồi dưỡng</w:t>
      </w:r>
      <w:r w:rsidR="00C91EE2" w:rsidRPr="00B263B1">
        <w:rPr>
          <w:sz w:val="26"/>
          <w:szCs w:val="26"/>
        </w:rPr>
        <w:t xml:space="preserve"> </w:t>
      </w:r>
      <w:r w:rsidR="00695EDB" w:rsidRPr="00B263B1">
        <w:rPr>
          <w:bCs/>
          <w:sz w:val="26"/>
          <w:szCs w:val="26"/>
          <w:shd w:val="clear" w:color="auto" w:fill="FFFFFF"/>
        </w:rPr>
        <w:t>(c</w:t>
      </w:r>
      <w:r w:rsidR="00C91EE2" w:rsidRPr="00B263B1">
        <w:rPr>
          <w:bCs/>
          <w:sz w:val="26"/>
          <w:szCs w:val="26"/>
          <w:shd w:val="clear" w:color="auto" w:fill="FFFFFF"/>
        </w:rPr>
        <w:t xml:space="preserve">ác </w:t>
      </w:r>
      <w:r w:rsidR="00C41AA3" w:rsidRPr="00B263B1">
        <w:rPr>
          <w:bCs/>
          <w:sz w:val="26"/>
          <w:szCs w:val="26"/>
          <w:shd w:val="clear" w:color="auto" w:fill="FFFFFF"/>
        </w:rPr>
        <w:t>năng lực cần ưu tiên cải thiện)</w:t>
      </w:r>
    </w:p>
    <w:p w:rsidR="002F2855" w:rsidRPr="00B263B1" w:rsidRDefault="00C41AA3" w:rsidP="002D6203">
      <w:pPr>
        <w:pStyle w:val="NormalWeb"/>
        <w:shd w:val="clear" w:color="auto" w:fill="FFFFFF"/>
        <w:spacing w:before="0" w:beforeAutospacing="0" w:after="60" w:afterAutospacing="0"/>
        <w:jc w:val="both"/>
        <w:rPr>
          <w:sz w:val="26"/>
          <w:szCs w:val="26"/>
        </w:rPr>
      </w:pPr>
      <w:r w:rsidRPr="00B263B1">
        <w:rPr>
          <w:sz w:val="26"/>
          <w:szCs w:val="26"/>
        </w:rPr>
        <w:t>5</w:t>
      </w:r>
      <w:r w:rsidR="003842FA" w:rsidRPr="00B263B1">
        <w:rPr>
          <w:sz w:val="26"/>
          <w:szCs w:val="26"/>
        </w:rPr>
        <w:t>. Thực hiện</w:t>
      </w:r>
      <w:r w:rsidR="00B17A45" w:rsidRPr="00B263B1">
        <w:rPr>
          <w:sz w:val="26"/>
          <w:szCs w:val="26"/>
        </w:rPr>
        <w:t xml:space="preserve"> đánh giá đồng nghiệp </w:t>
      </w:r>
      <w:r w:rsidR="00BB7FB5" w:rsidRPr="00B263B1">
        <w:rPr>
          <w:sz w:val="26"/>
          <w:szCs w:val="26"/>
        </w:rPr>
        <w:t>(</w:t>
      </w:r>
      <w:r w:rsidR="002A741C" w:rsidRPr="00B263B1">
        <w:rPr>
          <w:sz w:val="26"/>
          <w:szCs w:val="26"/>
        </w:rPr>
        <w:t>theo BM 02-CV4530)</w:t>
      </w:r>
    </w:p>
    <w:p w:rsidR="002A741C" w:rsidRPr="00B263B1" w:rsidRDefault="00C41AA3" w:rsidP="002D6203">
      <w:pPr>
        <w:pStyle w:val="NormalWeb"/>
        <w:shd w:val="clear" w:color="auto" w:fill="FFFFFF"/>
        <w:spacing w:before="0" w:beforeAutospacing="0" w:after="60" w:afterAutospacing="0"/>
        <w:jc w:val="both"/>
        <w:rPr>
          <w:sz w:val="26"/>
          <w:szCs w:val="26"/>
        </w:rPr>
      </w:pPr>
      <w:r w:rsidRPr="00B263B1">
        <w:rPr>
          <w:sz w:val="26"/>
          <w:szCs w:val="26"/>
        </w:rPr>
        <w:t>6</w:t>
      </w:r>
      <w:r w:rsidR="002A741C" w:rsidRPr="00B263B1">
        <w:rPr>
          <w:sz w:val="26"/>
          <w:szCs w:val="26"/>
        </w:rPr>
        <w:t>. Hoàn thành Phiếu lầy ý kiến về HT, PHT (BM 02-CV452</w:t>
      </w:r>
      <w:r w:rsidR="003873DA" w:rsidRPr="00B263B1">
        <w:rPr>
          <w:sz w:val="26"/>
          <w:szCs w:val="26"/>
        </w:rPr>
        <w:t>9)</w:t>
      </w:r>
    </w:p>
    <w:p w:rsidR="00A7766C" w:rsidRPr="00B263B1" w:rsidRDefault="00A7766C" w:rsidP="002D6203">
      <w:pPr>
        <w:pStyle w:val="NormalWeb"/>
        <w:shd w:val="clear" w:color="auto" w:fill="FFFFFF"/>
        <w:spacing w:before="0" w:beforeAutospacing="0" w:after="60" w:afterAutospacing="0"/>
        <w:jc w:val="both"/>
        <w:rPr>
          <w:rStyle w:val="Strong"/>
          <w:color w:val="FF0000"/>
          <w:sz w:val="26"/>
          <w:szCs w:val="26"/>
        </w:rPr>
      </w:pPr>
      <w:r w:rsidRPr="00B263B1">
        <w:rPr>
          <w:rStyle w:val="Strong"/>
          <w:color w:val="FF0000"/>
          <w:sz w:val="26"/>
          <w:szCs w:val="26"/>
        </w:rPr>
        <w:t>2. Đối với tổ trưởng:</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1. Chuẩn bị, sắp xếp minh chứng theo hướng dẫn tại CV số 4530/BGDĐT ngày 01/10/2018 hướng dẫn thực hiện Thông tư 20/2018/TT-BGD ngày 22/8/2018 ban hành quy định chuẩn Nghề nghiệp GVCSGDPT,</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 xml:space="preserve">2. Tải minh chứng  </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 xml:space="preserve">3. Tự đánh giá: thực hiện theo các nội dung trên Phần mềm (15 tiêu chí và đính kèm minh chứng) </w:t>
      </w:r>
    </w:p>
    <w:p w:rsidR="00B030AD" w:rsidRPr="00B263B1" w:rsidRDefault="00B030AD" w:rsidP="002D6203">
      <w:pPr>
        <w:pStyle w:val="NormalWeb"/>
        <w:shd w:val="clear" w:color="auto" w:fill="FFFFFF"/>
        <w:spacing w:before="0" w:beforeAutospacing="0" w:after="60" w:afterAutospacing="0"/>
        <w:jc w:val="both"/>
        <w:rPr>
          <w:rStyle w:val="Strong"/>
          <w:sz w:val="26"/>
          <w:szCs w:val="26"/>
        </w:rPr>
      </w:pPr>
      <w:r w:rsidRPr="00B263B1">
        <w:rPr>
          <w:sz w:val="26"/>
          <w:szCs w:val="26"/>
        </w:rPr>
        <w:t xml:space="preserve">4. Nhận xét và cập nhật kế hoạch học tập, bồi dưỡng </w:t>
      </w:r>
      <w:r w:rsidRPr="00B263B1">
        <w:rPr>
          <w:bCs/>
          <w:sz w:val="26"/>
          <w:szCs w:val="26"/>
          <w:shd w:val="clear" w:color="auto" w:fill="FFFFFF"/>
        </w:rPr>
        <w:t>(các năng lực cần ưu tiên cải thiện)</w:t>
      </w:r>
    </w:p>
    <w:p w:rsidR="00E1042F"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5</w:t>
      </w:r>
      <w:r w:rsidR="00DE495B" w:rsidRPr="00B263B1">
        <w:rPr>
          <w:sz w:val="26"/>
          <w:szCs w:val="26"/>
        </w:rPr>
        <w:t>. Thực hiện đánh giá đồng nghiệp trong tổ CM ( theo BM 02-CV4530)</w:t>
      </w:r>
    </w:p>
    <w:p w:rsidR="00E1042F"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6</w:t>
      </w:r>
      <w:r w:rsidR="00E1042F" w:rsidRPr="00B263B1">
        <w:rPr>
          <w:sz w:val="26"/>
          <w:szCs w:val="26"/>
        </w:rPr>
        <w:t>.</w:t>
      </w:r>
      <w:r w:rsidR="009950D5" w:rsidRPr="00B263B1">
        <w:rPr>
          <w:sz w:val="26"/>
          <w:szCs w:val="26"/>
        </w:rPr>
        <w:t xml:space="preserve"> Tổ chức ch</w:t>
      </w:r>
      <w:r w:rsidR="009D659B" w:rsidRPr="00B263B1">
        <w:rPr>
          <w:sz w:val="26"/>
          <w:szCs w:val="26"/>
        </w:rPr>
        <w:t>o GV đánh giá, tổng hợp và hoàn thành</w:t>
      </w:r>
      <w:r w:rsidR="007B2F9C" w:rsidRPr="00B263B1">
        <w:rPr>
          <w:sz w:val="26"/>
          <w:szCs w:val="26"/>
        </w:rPr>
        <w:t xml:space="preserve"> biểu tổng hợp</w:t>
      </w:r>
      <w:r w:rsidR="009D659B" w:rsidRPr="00B263B1">
        <w:rPr>
          <w:sz w:val="26"/>
          <w:szCs w:val="26"/>
        </w:rPr>
        <w:t xml:space="preserve"> </w:t>
      </w:r>
      <w:r w:rsidR="00BA2BD9" w:rsidRPr="00B263B1">
        <w:rPr>
          <w:sz w:val="26"/>
          <w:szCs w:val="26"/>
        </w:rPr>
        <w:t>(</w:t>
      </w:r>
      <w:r w:rsidR="009D659B" w:rsidRPr="00B263B1">
        <w:rPr>
          <w:sz w:val="26"/>
          <w:szCs w:val="26"/>
        </w:rPr>
        <w:t>Biểu mẫu 03-CV4530-Biểu tổng hợp kết quả đánh giá của đồng nghiệp trong tổ chuyên môn</w:t>
      </w:r>
      <w:r w:rsidR="00BA2BD9" w:rsidRPr="00B263B1">
        <w:rPr>
          <w:sz w:val="26"/>
          <w:szCs w:val="26"/>
        </w:rPr>
        <w:t>)</w:t>
      </w:r>
    </w:p>
    <w:p w:rsidR="00BA2BD9"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7</w:t>
      </w:r>
      <w:r w:rsidR="00BA2BD9" w:rsidRPr="00B263B1">
        <w:rPr>
          <w:sz w:val="26"/>
          <w:szCs w:val="26"/>
        </w:rPr>
        <w:t>. Hoàn thành phiếu lấy ý kiến HT, PHT (BM02-CV4529)</w:t>
      </w:r>
    </w:p>
    <w:p w:rsidR="007B2F9C"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8</w:t>
      </w:r>
      <w:r w:rsidR="007B2F9C" w:rsidRPr="00B263B1">
        <w:rPr>
          <w:sz w:val="26"/>
          <w:szCs w:val="26"/>
        </w:rPr>
        <w:t>. Tải bảng kết quả đánh giá của đồng nghiệp trong tổ chuyên môn lên hệ thống</w:t>
      </w:r>
    </w:p>
    <w:p w:rsidR="009828EA" w:rsidRPr="00B263B1" w:rsidRDefault="009828EA" w:rsidP="002D6203">
      <w:pPr>
        <w:pStyle w:val="NormalWeb"/>
        <w:shd w:val="clear" w:color="auto" w:fill="FFFFFF"/>
        <w:spacing w:before="0" w:beforeAutospacing="0" w:after="60" w:afterAutospacing="0"/>
        <w:jc w:val="both"/>
        <w:rPr>
          <w:b/>
          <w:color w:val="FF0000"/>
          <w:sz w:val="26"/>
          <w:szCs w:val="26"/>
        </w:rPr>
      </w:pPr>
      <w:r w:rsidRPr="00B263B1">
        <w:rPr>
          <w:b/>
          <w:color w:val="FF0000"/>
          <w:sz w:val="26"/>
          <w:szCs w:val="26"/>
        </w:rPr>
        <w:t xml:space="preserve">3. Đối với phó </w:t>
      </w:r>
      <w:r w:rsidR="00537844" w:rsidRPr="00B263B1">
        <w:rPr>
          <w:b/>
          <w:color w:val="FF0000"/>
          <w:sz w:val="26"/>
          <w:szCs w:val="26"/>
        </w:rPr>
        <w:t>Phó Hiệu trưởng</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1. Chuẩn bị, sắp xếp minh chứng theo hướng dẫn tại CV số 4530/BGDĐT ngày 01/10/2018 hướng dẫn thực hiện Thông tư 20/2018/TT-BGD ngày 22/8/2018 ban hành quy định chuẩn Nghề nghiệp GVCSGDPT,</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 xml:space="preserve">2. Tải minh chứng  </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 xml:space="preserve">3. Tự đánh giá: thực hiện theo các nội dung trên Phần mềm (15 tiêu chí và đính kèm minh chứng) </w:t>
      </w:r>
    </w:p>
    <w:p w:rsidR="00B030AD" w:rsidRPr="00B263B1" w:rsidRDefault="00B030AD" w:rsidP="002D6203">
      <w:pPr>
        <w:pStyle w:val="NormalWeb"/>
        <w:shd w:val="clear" w:color="auto" w:fill="FFFFFF"/>
        <w:spacing w:before="0" w:beforeAutospacing="0" w:after="60" w:afterAutospacing="0"/>
        <w:jc w:val="both"/>
        <w:rPr>
          <w:b/>
          <w:sz w:val="26"/>
          <w:szCs w:val="26"/>
        </w:rPr>
      </w:pPr>
      <w:r w:rsidRPr="00B263B1">
        <w:rPr>
          <w:sz w:val="26"/>
          <w:szCs w:val="26"/>
        </w:rPr>
        <w:t xml:space="preserve">4. Nhận xét và cập nhật kế hoạch học tập, bồi dưỡng </w:t>
      </w:r>
      <w:r w:rsidRPr="00B263B1">
        <w:rPr>
          <w:bCs/>
          <w:sz w:val="26"/>
          <w:szCs w:val="26"/>
          <w:shd w:val="clear" w:color="auto" w:fill="FFFFFF"/>
        </w:rPr>
        <w:t>(các năng lực cần ưu tiên cải thiện)</w:t>
      </w:r>
    </w:p>
    <w:p w:rsidR="009828EA"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5</w:t>
      </w:r>
      <w:r w:rsidR="009828EA" w:rsidRPr="00B263B1">
        <w:rPr>
          <w:sz w:val="26"/>
          <w:szCs w:val="26"/>
        </w:rPr>
        <w:t xml:space="preserve">. </w:t>
      </w:r>
      <w:r w:rsidR="00DE495B" w:rsidRPr="00B263B1">
        <w:rPr>
          <w:sz w:val="26"/>
          <w:szCs w:val="26"/>
        </w:rPr>
        <w:t>Thực hiện đánh giá đồng nghiệp trong tổ CM ( theo BM 02-CV4530)</w:t>
      </w:r>
    </w:p>
    <w:p w:rsidR="00880812"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6</w:t>
      </w:r>
      <w:r w:rsidR="00880812" w:rsidRPr="00B263B1">
        <w:rPr>
          <w:sz w:val="26"/>
          <w:szCs w:val="26"/>
        </w:rPr>
        <w:t xml:space="preserve">. </w:t>
      </w:r>
      <w:r w:rsidR="005821A8" w:rsidRPr="00B263B1">
        <w:rPr>
          <w:sz w:val="26"/>
          <w:szCs w:val="26"/>
        </w:rPr>
        <w:t>Hoàn thành Phiếu lấy ý kiến về HT (BM02-CV4529)</w:t>
      </w:r>
    </w:p>
    <w:p w:rsidR="00537844"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7</w:t>
      </w:r>
      <w:r w:rsidR="00537844" w:rsidRPr="00B263B1">
        <w:rPr>
          <w:sz w:val="26"/>
          <w:szCs w:val="26"/>
        </w:rPr>
        <w:t>. Tổng hợp ý kến của GV, NV  trong trường lên PM (BM03-CV4529)</w:t>
      </w:r>
    </w:p>
    <w:p w:rsidR="00537844" w:rsidRPr="00B263B1" w:rsidRDefault="00537844" w:rsidP="002D6203">
      <w:pPr>
        <w:pStyle w:val="NormalWeb"/>
        <w:shd w:val="clear" w:color="auto" w:fill="FFFFFF"/>
        <w:spacing w:before="0" w:beforeAutospacing="0" w:after="60" w:afterAutospacing="0"/>
        <w:jc w:val="both"/>
        <w:rPr>
          <w:b/>
          <w:color w:val="FF0000"/>
          <w:sz w:val="26"/>
          <w:szCs w:val="26"/>
        </w:rPr>
      </w:pPr>
      <w:r w:rsidRPr="00B263B1">
        <w:rPr>
          <w:b/>
          <w:color w:val="FF0000"/>
          <w:sz w:val="26"/>
          <w:szCs w:val="26"/>
        </w:rPr>
        <w:t>4. Đối với Hiệu trưởng</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lastRenderedPageBreak/>
        <w:t>1. Chuẩn bị, sắp xếp minh chứng theo hướng dẫn tại CV số 4530/BGDĐT ngày 01/10/2018 hướng dẫn thực hiện Thông tư 20/2018/TT-BGD ngày 22/8/2018 ban hành quy định chuẩn Nghề nghiệp GVCSGDPT,</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 xml:space="preserve">2. Tải minh chứng  </w:t>
      </w:r>
    </w:p>
    <w:p w:rsidR="00B030AD"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 xml:space="preserve">3. Tự đánh giá: thực hiện theo các nội dung trên Phần mềm (15 tiêu chí và đính kèm minh chứng) </w:t>
      </w:r>
    </w:p>
    <w:p w:rsidR="00B030AD" w:rsidRPr="00B263B1" w:rsidRDefault="00B030AD" w:rsidP="002D6203">
      <w:pPr>
        <w:pStyle w:val="NormalWeb"/>
        <w:shd w:val="clear" w:color="auto" w:fill="FFFFFF"/>
        <w:spacing w:before="0" w:beforeAutospacing="0" w:after="60" w:afterAutospacing="0"/>
        <w:jc w:val="both"/>
        <w:rPr>
          <w:b/>
          <w:sz w:val="26"/>
          <w:szCs w:val="26"/>
        </w:rPr>
      </w:pPr>
      <w:r w:rsidRPr="00B263B1">
        <w:rPr>
          <w:sz w:val="26"/>
          <w:szCs w:val="26"/>
        </w:rPr>
        <w:t xml:space="preserve">4. Nhận xét và cập nhật kế hoạch học tập, bồi dưỡng </w:t>
      </w:r>
      <w:r w:rsidRPr="00B263B1">
        <w:rPr>
          <w:bCs/>
          <w:sz w:val="26"/>
          <w:szCs w:val="26"/>
          <w:shd w:val="clear" w:color="auto" w:fill="FFFFFF"/>
        </w:rPr>
        <w:t>(các năng lực cần ưu tiên cải thiện)</w:t>
      </w:r>
    </w:p>
    <w:p w:rsidR="00537844"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5</w:t>
      </w:r>
      <w:r w:rsidR="00537844" w:rsidRPr="00B263B1">
        <w:rPr>
          <w:sz w:val="26"/>
          <w:szCs w:val="26"/>
        </w:rPr>
        <w:t>.</w:t>
      </w:r>
      <w:r w:rsidR="00120EBD" w:rsidRPr="00B263B1">
        <w:rPr>
          <w:sz w:val="26"/>
          <w:szCs w:val="26"/>
        </w:rPr>
        <w:t xml:space="preserve"> Đánh giá giáo viên</w:t>
      </w:r>
      <w:r w:rsidR="00AC2889" w:rsidRPr="00B263B1">
        <w:rPr>
          <w:sz w:val="26"/>
          <w:szCs w:val="26"/>
        </w:rPr>
        <w:t xml:space="preserve"> trong toàn trườ</w:t>
      </w:r>
      <w:r w:rsidR="00050C97" w:rsidRPr="00B263B1">
        <w:rPr>
          <w:sz w:val="26"/>
          <w:szCs w:val="26"/>
        </w:rPr>
        <w:t>ng</w:t>
      </w:r>
      <w:r w:rsidR="00120EBD" w:rsidRPr="00B263B1">
        <w:rPr>
          <w:sz w:val="26"/>
          <w:szCs w:val="26"/>
        </w:rPr>
        <w:t xml:space="preserve"> b</w:t>
      </w:r>
      <w:r w:rsidR="00050C97" w:rsidRPr="00B263B1">
        <w:rPr>
          <w:sz w:val="26"/>
          <w:szCs w:val="26"/>
        </w:rPr>
        <w:t xml:space="preserve">ao gồm đánh giá và ghi nhận </w:t>
      </w:r>
      <w:r w:rsidR="00AC2889" w:rsidRPr="00B263B1">
        <w:rPr>
          <w:sz w:val="26"/>
          <w:szCs w:val="26"/>
        </w:rPr>
        <w:t xml:space="preserve">xét </w:t>
      </w:r>
      <w:r w:rsidR="00120EBD" w:rsidRPr="00B263B1">
        <w:rPr>
          <w:sz w:val="26"/>
          <w:szCs w:val="26"/>
        </w:rPr>
        <w:t>điểm m</w:t>
      </w:r>
      <w:r w:rsidR="00AC2889" w:rsidRPr="00B263B1">
        <w:rPr>
          <w:sz w:val="26"/>
          <w:szCs w:val="26"/>
        </w:rPr>
        <w:t>ạnh, những vấn đề cần cải thiện</w:t>
      </w:r>
    </w:p>
    <w:p w:rsidR="00AC2889"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6</w:t>
      </w:r>
      <w:r w:rsidR="00120EBD" w:rsidRPr="00B263B1">
        <w:rPr>
          <w:sz w:val="26"/>
          <w:szCs w:val="26"/>
        </w:rPr>
        <w:t>. Thực hiện</w:t>
      </w:r>
      <w:r w:rsidR="00AC2889" w:rsidRPr="00B263B1">
        <w:rPr>
          <w:sz w:val="26"/>
          <w:szCs w:val="26"/>
        </w:rPr>
        <w:t xml:space="preserve"> tập hợp</w:t>
      </w:r>
      <w:r w:rsidR="00120EBD" w:rsidRPr="00B263B1">
        <w:rPr>
          <w:sz w:val="26"/>
          <w:szCs w:val="26"/>
        </w:rPr>
        <w:t xml:space="preserve"> lấy ý kiến GV </w:t>
      </w:r>
      <w:r w:rsidR="00AC2889" w:rsidRPr="00B263B1">
        <w:rPr>
          <w:sz w:val="26"/>
          <w:szCs w:val="26"/>
        </w:rPr>
        <w:t xml:space="preserve">(BM02-CV4529) </w:t>
      </w:r>
      <w:r w:rsidR="00050C97" w:rsidRPr="00B263B1">
        <w:rPr>
          <w:sz w:val="26"/>
          <w:szCs w:val="26"/>
        </w:rPr>
        <w:t>tổng hợp</w:t>
      </w:r>
      <w:r w:rsidR="00AC2889" w:rsidRPr="00B263B1">
        <w:rPr>
          <w:sz w:val="26"/>
          <w:szCs w:val="26"/>
        </w:rPr>
        <w:t xml:space="preserve"> theo biểu mẫu BM03-CV4529 </w:t>
      </w:r>
      <w:r w:rsidR="00D44DD2" w:rsidRPr="00B263B1">
        <w:rPr>
          <w:sz w:val="26"/>
          <w:szCs w:val="26"/>
        </w:rPr>
        <w:t>cập nhật vào phần mềm</w:t>
      </w:r>
    </w:p>
    <w:p w:rsidR="00D44DD2"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7</w:t>
      </w:r>
      <w:r w:rsidR="00D44DD2" w:rsidRPr="00B263B1">
        <w:rPr>
          <w:sz w:val="26"/>
          <w:szCs w:val="26"/>
        </w:rPr>
        <w:t>. Hoàn thiện đánh giá phó hiệu trưởng (BM04-CV4529-Phiếu đánh giá cấp trên đánh giá)</w:t>
      </w:r>
    </w:p>
    <w:p w:rsidR="00D44DD2" w:rsidRPr="00B263B1" w:rsidRDefault="00B030AD" w:rsidP="002D6203">
      <w:pPr>
        <w:pStyle w:val="NormalWeb"/>
        <w:shd w:val="clear" w:color="auto" w:fill="FFFFFF"/>
        <w:spacing w:before="0" w:beforeAutospacing="0" w:after="60" w:afterAutospacing="0"/>
        <w:jc w:val="both"/>
        <w:rPr>
          <w:sz w:val="26"/>
          <w:szCs w:val="26"/>
        </w:rPr>
      </w:pPr>
      <w:r w:rsidRPr="00B263B1">
        <w:rPr>
          <w:sz w:val="26"/>
          <w:szCs w:val="26"/>
        </w:rPr>
        <w:t>8</w:t>
      </w:r>
      <w:r w:rsidR="00D44DD2" w:rsidRPr="00B263B1">
        <w:rPr>
          <w:sz w:val="26"/>
          <w:szCs w:val="26"/>
        </w:rPr>
        <w:t>. Tải bảng tổng hợp ý kến của GV, nhân viên trong trường đối với hiệu trưởng lên hệ thống</w:t>
      </w:r>
    </w:p>
    <w:p w:rsidR="00251751" w:rsidRPr="00B263B1" w:rsidRDefault="002D6203" w:rsidP="002D6203">
      <w:pPr>
        <w:pStyle w:val="NormalWeb"/>
        <w:shd w:val="clear" w:color="auto" w:fill="FFFFFF"/>
        <w:spacing w:before="0" w:beforeAutospacing="0" w:after="60" w:afterAutospacing="0"/>
        <w:jc w:val="both"/>
        <w:rPr>
          <w:b/>
          <w:sz w:val="26"/>
          <w:szCs w:val="26"/>
        </w:rPr>
      </w:pPr>
      <w:r>
        <w:rPr>
          <w:b/>
          <w:color w:val="FF0000"/>
          <w:sz w:val="26"/>
          <w:szCs w:val="26"/>
        </w:rPr>
        <w:t>5</w:t>
      </w:r>
      <w:r w:rsidR="00EE141C" w:rsidRPr="00B263B1">
        <w:rPr>
          <w:b/>
          <w:color w:val="FF0000"/>
          <w:sz w:val="26"/>
          <w:szCs w:val="26"/>
        </w:rPr>
        <w:t>. Nhiệm vụ của T</w:t>
      </w:r>
      <w:r w:rsidR="00600DB9" w:rsidRPr="00B263B1">
        <w:rPr>
          <w:b/>
          <w:color w:val="FF0000"/>
          <w:sz w:val="26"/>
          <w:szCs w:val="26"/>
        </w:rPr>
        <w:t>rưởng phòng GD cấp huyện</w:t>
      </w:r>
    </w:p>
    <w:p w:rsidR="00A7766C" w:rsidRDefault="00B263B1" w:rsidP="002D6203">
      <w:pPr>
        <w:pStyle w:val="NormalWeb"/>
        <w:shd w:val="clear" w:color="auto" w:fill="FFFFFF"/>
        <w:spacing w:before="0" w:beforeAutospacing="0" w:after="60" w:afterAutospacing="0"/>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1086485</wp:posOffset>
                </wp:positionV>
                <wp:extent cx="260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9E2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pt,85.55pt" to="337.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8ttQEAALcDAAAOAAAAZHJzL2Uyb0RvYy54bWysU02P0zAQvSPxHyzfadJKrJa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" strokecolor="black [3200]" strokeweight=".5pt">
                <v:stroke joinstyle="miter"/>
              </v:line>
            </w:pict>
          </mc:Fallback>
        </mc:AlternateContent>
      </w:r>
      <w:r w:rsidR="00600DB9" w:rsidRPr="00B263B1">
        <w:rPr>
          <w:sz w:val="26"/>
          <w:szCs w:val="26"/>
        </w:rPr>
        <w:t>Đánh giá hiệu trưởng trường tiểu học, trường trung học cơ sở, trường phổ thông có nhiều cấp học có cấp cao nhất là trung học cơ sở, trường phổ thông dân tộc bán trú, trường phổ thông dân tộc nội trú cấp huyện (Theo Biểu mẫu 04 – CV 4529 – Phiếu cấp trên đánh giá hiệu trưởng/phó hiệu trưởng).</w:t>
      </w:r>
    </w:p>
    <w:p w:rsidR="004D7E54" w:rsidRPr="00B263B1" w:rsidRDefault="004D7E54" w:rsidP="002D6203">
      <w:pPr>
        <w:pStyle w:val="NormalWeb"/>
        <w:shd w:val="clear" w:color="auto" w:fill="FFFFFF"/>
        <w:spacing w:before="0" w:beforeAutospacing="0" w:after="60" w:afterAutospacing="0"/>
        <w:jc w:val="both"/>
        <w:rPr>
          <w:sz w:val="26"/>
          <w:szCs w:val="26"/>
        </w:rPr>
      </w:pPr>
      <w:r>
        <w:rPr>
          <w:sz w:val="26"/>
          <w:szCs w:val="26"/>
        </w:rPr>
        <w:t>Thực hiện các Báo cáo theo quy định</w:t>
      </w:r>
      <w:bookmarkStart w:id="0" w:name="_GoBack"/>
      <w:bookmarkEnd w:id="0"/>
    </w:p>
    <w:sectPr w:rsidR="004D7E54" w:rsidRPr="00B2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0B8"/>
    <w:multiLevelType w:val="multilevel"/>
    <w:tmpl w:val="E538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002DD"/>
    <w:multiLevelType w:val="multilevel"/>
    <w:tmpl w:val="EF4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D7A37"/>
    <w:multiLevelType w:val="multilevel"/>
    <w:tmpl w:val="C3EA6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76897"/>
    <w:multiLevelType w:val="multilevel"/>
    <w:tmpl w:val="66E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76C0C"/>
    <w:multiLevelType w:val="multilevel"/>
    <w:tmpl w:val="D270B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87607"/>
    <w:multiLevelType w:val="multilevel"/>
    <w:tmpl w:val="7A62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14D46"/>
    <w:multiLevelType w:val="multilevel"/>
    <w:tmpl w:val="9AA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6C"/>
    <w:rsid w:val="00050C97"/>
    <w:rsid w:val="00051AFA"/>
    <w:rsid w:val="00080A89"/>
    <w:rsid w:val="00120EBD"/>
    <w:rsid w:val="00145A4D"/>
    <w:rsid w:val="001977E0"/>
    <w:rsid w:val="00207FCF"/>
    <w:rsid w:val="00235392"/>
    <w:rsid w:val="00251751"/>
    <w:rsid w:val="002A741C"/>
    <w:rsid w:val="002B466B"/>
    <w:rsid w:val="002D6203"/>
    <w:rsid w:val="002F2855"/>
    <w:rsid w:val="003223FA"/>
    <w:rsid w:val="00325A99"/>
    <w:rsid w:val="003842FA"/>
    <w:rsid w:val="003873DA"/>
    <w:rsid w:val="004D7E54"/>
    <w:rsid w:val="00537844"/>
    <w:rsid w:val="005821A8"/>
    <w:rsid w:val="00590713"/>
    <w:rsid w:val="00600DB9"/>
    <w:rsid w:val="00634ED7"/>
    <w:rsid w:val="00695EDB"/>
    <w:rsid w:val="007B2F9C"/>
    <w:rsid w:val="00823935"/>
    <w:rsid w:val="008519DF"/>
    <w:rsid w:val="00880812"/>
    <w:rsid w:val="008B1A75"/>
    <w:rsid w:val="008B2ADC"/>
    <w:rsid w:val="008C2864"/>
    <w:rsid w:val="009828EA"/>
    <w:rsid w:val="0098733B"/>
    <w:rsid w:val="00991B01"/>
    <w:rsid w:val="009950D5"/>
    <w:rsid w:val="009953CE"/>
    <w:rsid w:val="009D659B"/>
    <w:rsid w:val="00A5745F"/>
    <w:rsid w:val="00A7766C"/>
    <w:rsid w:val="00A97674"/>
    <w:rsid w:val="00AC2889"/>
    <w:rsid w:val="00AC502F"/>
    <w:rsid w:val="00AD20A4"/>
    <w:rsid w:val="00B030AD"/>
    <w:rsid w:val="00B042A4"/>
    <w:rsid w:val="00B17A45"/>
    <w:rsid w:val="00B263B1"/>
    <w:rsid w:val="00B74F10"/>
    <w:rsid w:val="00BA2BD9"/>
    <w:rsid w:val="00BA5DF1"/>
    <w:rsid w:val="00BB7FB5"/>
    <w:rsid w:val="00C41AA3"/>
    <w:rsid w:val="00C91EE2"/>
    <w:rsid w:val="00D44DD2"/>
    <w:rsid w:val="00DD1BAC"/>
    <w:rsid w:val="00DE495B"/>
    <w:rsid w:val="00E1042F"/>
    <w:rsid w:val="00E42674"/>
    <w:rsid w:val="00EB3AA2"/>
    <w:rsid w:val="00EC1963"/>
    <w:rsid w:val="00EE141C"/>
    <w:rsid w:val="00F9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292E"/>
  <w15:chartTrackingRefBased/>
  <w15:docId w15:val="{72A72D21-2C14-4C6E-AFA2-53659A5F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902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02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66C"/>
    <w:rPr>
      <w:b/>
      <w:bCs/>
    </w:rPr>
  </w:style>
  <w:style w:type="paragraph" w:styleId="ListParagraph">
    <w:name w:val="List Paragraph"/>
    <w:basedOn w:val="Normal"/>
    <w:uiPriority w:val="34"/>
    <w:qFormat/>
    <w:rsid w:val="00B042A4"/>
    <w:pPr>
      <w:ind w:left="720"/>
      <w:contextualSpacing/>
    </w:pPr>
  </w:style>
  <w:style w:type="character" w:customStyle="1" w:styleId="Heading3Char">
    <w:name w:val="Heading 3 Char"/>
    <w:basedOn w:val="DefaultParagraphFont"/>
    <w:link w:val="Heading3"/>
    <w:uiPriority w:val="9"/>
    <w:rsid w:val="00F902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027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90271"/>
    <w:rPr>
      <w:color w:val="0000FF"/>
      <w:u w:val="single"/>
    </w:rPr>
  </w:style>
  <w:style w:type="character" w:customStyle="1" w:styleId="sub-title-report">
    <w:name w:val="sub-title-report"/>
    <w:basedOn w:val="DefaultParagraphFont"/>
    <w:rsid w:val="00F90271"/>
  </w:style>
  <w:style w:type="paragraph" w:styleId="BalloonText">
    <w:name w:val="Balloon Text"/>
    <w:basedOn w:val="Normal"/>
    <w:link w:val="BalloonTextChar"/>
    <w:uiPriority w:val="99"/>
    <w:semiHidden/>
    <w:unhideWhenUsed/>
    <w:rsid w:val="00325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2656">
      <w:bodyDiv w:val="1"/>
      <w:marLeft w:val="0"/>
      <w:marRight w:val="0"/>
      <w:marTop w:val="0"/>
      <w:marBottom w:val="0"/>
      <w:divBdr>
        <w:top w:val="none" w:sz="0" w:space="0" w:color="auto"/>
        <w:left w:val="none" w:sz="0" w:space="0" w:color="auto"/>
        <w:bottom w:val="none" w:sz="0" w:space="0" w:color="auto"/>
        <w:right w:val="none" w:sz="0" w:space="0" w:color="auto"/>
      </w:divBdr>
      <w:divsChild>
        <w:div w:id="1791390115">
          <w:marLeft w:val="0"/>
          <w:marRight w:val="0"/>
          <w:marTop w:val="0"/>
          <w:marBottom w:val="0"/>
          <w:divBdr>
            <w:top w:val="none" w:sz="0" w:space="0" w:color="auto"/>
            <w:left w:val="none" w:sz="0" w:space="0" w:color="auto"/>
            <w:bottom w:val="none" w:sz="0" w:space="0" w:color="auto"/>
            <w:right w:val="none" w:sz="0" w:space="0" w:color="auto"/>
          </w:divBdr>
          <w:divsChild>
            <w:div w:id="499152917">
              <w:marLeft w:val="0"/>
              <w:marRight w:val="0"/>
              <w:marTop w:val="0"/>
              <w:marBottom w:val="0"/>
              <w:divBdr>
                <w:top w:val="none" w:sz="0" w:space="0" w:color="auto"/>
                <w:left w:val="none" w:sz="0" w:space="0" w:color="auto"/>
                <w:bottom w:val="none" w:sz="0" w:space="0" w:color="auto"/>
                <w:right w:val="none" w:sz="0" w:space="0" w:color="auto"/>
              </w:divBdr>
              <w:divsChild>
                <w:div w:id="1481845437">
                  <w:marLeft w:val="0"/>
                  <w:marRight w:val="0"/>
                  <w:marTop w:val="0"/>
                  <w:marBottom w:val="0"/>
                  <w:divBdr>
                    <w:top w:val="none" w:sz="0" w:space="0" w:color="auto"/>
                    <w:left w:val="none" w:sz="0" w:space="0" w:color="auto"/>
                    <w:bottom w:val="none" w:sz="0" w:space="0" w:color="auto"/>
                    <w:right w:val="none" w:sz="0" w:space="0" w:color="auto"/>
                  </w:divBdr>
                  <w:divsChild>
                    <w:div w:id="158734206">
                      <w:marLeft w:val="0"/>
                      <w:marRight w:val="0"/>
                      <w:marTop w:val="0"/>
                      <w:marBottom w:val="0"/>
                      <w:divBdr>
                        <w:top w:val="none" w:sz="0" w:space="0" w:color="auto"/>
                        <w:left w:val="none" w:sz="0" w:space="0" w:color="auto"/>
                        <w:bottom w:val="none" w:sz="0" w:space="0" w:color="auto"/>
                        <w:right w:val="none" w:sz="0" w:space="0" w:color="auto"/>
                      </w:divBdr>
                      <w:divsChild>
                        <w:div w:id="628899651">
                          <w:marLeft w:val="0"/>
                          <w:marRight w:val="0"/>
                          <w:marTop w:val="0"/>
                          <w:marBottom w:val="0"/>
                          <w:divBdr>
                            <w:top w:val="none" w:sz="0" w:space="0" w:color="auto"/>
                            <w:left w:val="none" w:sz="0" w:space="0" w:color="auto"/>
                            <w:bottom w:val="none" w:sz="0" w:space="0" w:color="auto"/>
                            <w:right w:val="none" w:sz="0" w:space="0" w:color="auto"/>
                          </w:divBdr>
                          <w:divsChild>
                            <w:div w:id="395859809">
                              <w:marLeft w:val="0"/>
                              <w:marRight w:val="240"/>
                              <w:marTop w:val="0"/>
                              <w:marBottom w:val="0"/>
                              <w:divBdr>
                                <w:top w:val="none" w:sz="0" w:space="0" w:color="auto"/>
                                <w:left w:val="none" w:sz="0" w:space="0" w:color="auto"/>
                                <w:bottom w:val="none" w:sz="0" w:space="0" w:color="auto"/>
                                <w:right w:val="none" w:sz="0" w:space="0" w:color="auto"/>
                              </w:divBdr>
                            </w:div>
                            <w:div w:id="87848545">
                              <w:marLeft w:val="0"/>
                              <w:marRight w:val="0"/>
                              <w:marTop w:val="0"/>
                              <w:marBottom w:val="0"/>
                              <w:divBdr>
                                <w:top w:val="none" w:sz="0" w:space="0" w:color="auto"/>
                                <w:left w:val="none" w:sz="0" w:space="0" w:color="auto"/>
                                <w:bottom w:val="none" w:sz="0" w:space="0" w:color="auto"/>
                                <w:right w:val="none" w:sz="0" w:space="0" w:color="auto"/>
                              </w:divBdr>
                              <w:divsChild>
                                <w:div w:id="10039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663">
                          <w:marLeft w:val="0"/>
                          <w:marRight w:val="0"/>
                          <w:marTop w:val="0"/>
                          <w:marBottom w:val="0"/>
                          <w:divBdr>
                            <w:top w:val="none" w:sz="0" w:space="0" w:color="auto"/>
                            <w:left w:val="none" w:sz="0" w:space="0" w:color="auto"/>
                            <w:bottom w:val="none" w:sz="0" w:space="0" w:color="auto"/>
                            <w:right w:val="none" w:sz="0" w:space="0" w:color="auto"/>
                          </w:divBdr>
                          <w:divsChild>
                            <w:div w:id="406533280">
                              <w:marLeft w:val="0"/>
                              <w:marRight w:val="240"/>
                              <w:marTop w:val="0"/>
                              <w:marBottom w:val="0"/>
                              <w:divBdr>
                                <w:top w:val="none" w:sz="0" w:space="0" w:color="auto"/>
                                <w:left w:val="none" w:sz="0" w:space="0" w:color="auto"/>
                                <w:bottom w:val="none" w:sz="0" w:space="0" w:color="auto"/>
                                <w:right w:val="none" w:sz="0" w:space="0" w:color="auto"/>
                              </w:divBdr>
                            </w:div>
                            <w:div w:id="344677514">
                              <w:marLeft w:val="0"/>
                              <w:marRight w:val="0"/>
                              <w:marTop w:val="0"/>
                              <w:marBottom w:val="0"/>
                              <w:divBdr>
                                <w:top w:val="none" w:sz="0" w:space="0" w:color="auto"/>
                                <w:left w:val="none" w:sz="0" w:space="0" w:color="auto"/>
                                <w:bottom w:val="none" w:sz="0" w:space="0" w:color="auto"/>
                                <w:right w:val="none" w:sz="0" w:space="0" w:color="auto"/>
                              </w:divBdr>
                              <w:divsChild>
                                <w:div w:id="16425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45687">
          <w:marLeft w:val="0"/>
          <w:marRight w:val="0"/>
          <w:marTop w:val="0"/>
          <w:marBottom w:val="0"/>
          <w:divBdr>
            <w:top w:val="none" w:sz="0" w:space="0" w:color="auto"/>
            <w:left w:val="none" w:sz="0" w:space="0" w:color="auto"/>
            <w:bottom w:val="none" w:sz="0" w:space="0" w:color="auto"/>
            <w:right w:val="none" w:sz="0" w:space="0" w:color="auto"/>
          </w:divBdr>
          <w:divsChild>
            <w:div w:id="241375707">
              <w:marLeft w:val="0"/>
              <w:marRight w:val="0"/>
              <w:marTop w:val="0"/>
              <w:marBottom w:val="0"/>
              <w:divBdr>
                <w:top w:val="none" w:sz="0" w:space="0" w:color="auto"/>
                <w:left w:val="none" w:sz="0" w:space="0" w:color="auto"/>
                <w:bottom w:val="none" w:sz="0" w:space="0" w:color="auto"/>
                <w:right w:val="none" w:sz="0" w:space="0" w:color="auto"/>
              </w:divBdr>
              <w:divsChild>
                <w:div w:id="452673704">
                  <w:marLeft w:val="0"/>
                  <w:marRight w:val="0"/>
                  <w:marTop w:val="0"/>
                  <w:marBottom w:val="0"/>
                  <w:divBdr>
                    <w:top w:val="none" w:sz="0" w:space="0" w:color="auto"/>
                    <w:left w:val="none" w:sz="0" w:space="0" w:color="auto"/>
                    <w:bottom w:val="none" w:sz="0" w:space="0" w:color="auto"/>
                    <w:right w:val="none" w:sz="0" w:space="0" w:color="auto"/>
                  </w:divBdr>
                  <w:divsChild>
                    <w:div w:id="520165955">
                      <w:marLeft w:val="0"/>
                      <w:marRight w:val="0"/>
                      <w:marTop w:val="0"/>
                      <w:marBottom w:val="0"/>
                      <w:divBdr>
                        <w:top w:val="none" w:sz="0" w:space="0" w:color="auto"/>
                        <w:left w:val="none" w:sz="0" w:space="0" w:color="auto"/>
                        <w:bottom w:val="none" w:sz="0" w:space="0" w:color="auto"/>
                        <w:right w:val="none" w:sz="0" w:space="0" w:color="auto"/>
                      </w:divBdr>
                      <w:divsChild>
                        <w:div w:id="1360398690">
                          <w:marLeft w:val="0"/>
                          <w:marRight w:val="0"/>
                          <w:marTop w:val="0"/>
                          <w:marBottom w:val="0"/>
                          <w:divBdr>
                            <w:top w:val="none" w:sz="0" w:space="0" w:color="auto"/>
                            <w:left w:val="none" w:sz="0" w:space="0" w:color="auto"/>
                            <w:bottom w:val="none" w:sz="0" w:space="0" w:color="auto"/>
                            <w:right w:val="none" w:sz="0" w:space="0" w:color="auto"/>
                          </w:divBdr>
                          <w:divsChild>
                            <w:div w:id="618802264">
                              <w:marLeft w:val="0"/>
                              <w:marRight w:val="240"/>
                              <w:marTop w:val="0"/>
                              <w:marBottom w:val="0"/>
                              <w:divBdr>
                                <w:top w:val="none" w:sz="0" w:space="0" w:color="auto"/>
                                <w:left w:val="none" w:sz="0" w:space="0" w:color="auto"/>
                                <w:bottom w:val="none" w:sz="0" w:space="0" w:color="auto"/>
                                <w:right w:val="none" w:sz="0" w:space="0" w:color="auto"/>
                              </w:divBdr>
                            </w:div>
                            <w:div w:id="2011055835">
                              <w:marLeft w:val="0"/>
                              <w:marRight w:val="0"/>
                              <w:marTop w:val="0"/>
                              <w:marBottom w:val="0"/>
                              <w:divBdr>
                                <w:top w:val="none" w:sz="0" w:space="0" w:color="auto"/>
                                <w:left w:val="none" w:sz="0" w:space="0" w:color="auto"/>
                                <w:bottom w:val="none" w:sz="0" w:space="0" w:color="auto"/>
                                <w:right w:val="none" w:sz="0" w:space="0" w:color="auto"/>
                              </w:divBdr>
                              <w:divsChild>
                                <w:div w:id="13016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266">
                          <w:marLeft w:val="0"/>
                          <w:marRight w:val="0"/>
                          <w:marTop w:val="0"/>
                          <w:marBottom w:val="0"/>
                          <w:divBdr>
                            <w:top w:val="none" w:sz="0" w:space="0" w:color="auto"/>
                            <w:left w:val="none" w:sz="0" w:space="0" w:color="auto"/>
                            <w:bottom w:val="none" w:sz="0" w:space="0" w:color="auto"/>
                            <w:right w:val="none" w:sz="0" w:space="0" w:color="auto"/>
                          </w:divBdr>
                          <w:divsChild>
                            <w:div w:id="62877801">
                              <w:marLeft w:val="0"/>
                              <w:marRight w:val="240"/>
                              <w:marTop w:val="0"/>
                              <w:marBottom w:val="0"/>
                              <w:divBdr>
                                <w:top w:val="none" w:sz="0" w:space="0" w:color="auto"/>
                                <w:left w:val="none" w:sz="0" w:space="0" w:color="auto"/>
                                <w:bottom w:val="none" w:sz="0" w:space="0" w:color="auto"/>
                                <w:right w:val="none" w:sz="0" w:space="0" w:color="auto"/>
                              </w:divBdr>
                            </w:div>
                            <w:div w:id="726758858">
                              <w:marLeft w:val="0"/>
                              <w:marRight w:val="0"/>
                              <w:marTop w:val="0"/>
                              <w:marBottom w:val="0"/>
                              <w:divBdr>
                                <w:top w:val="none" w:sz="0" w:space="0" w:color="auto"/>
                                <w:left w:val="none" w:sz="0" w:space="0" w:color="auto"/>
                                <w:bottom w:val="none" w:sz="0" w:space="0" w:color="auto"/>
                                <w:right w:val="none" w:sz="0" w:space="0" w:color="auto"/>
                              </w:divBdr>
                              <w:divsChild>
                                <w:div w:id="3106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866267">
          <w:marLeft w:val="0"/>
          <w:marRight w:val="0"/>
          <w:marTop w:val="0"/>
          <w:marBottom w:val="0"/>
          <w:divBdr>
            <w:top w:val="none" w:sz="0" w:space="0" w:color="auto"/>
            <w:left w:val="none" w:sz="0" w:space="0" w:color="auto"/>
            <w:bottom w:val="none" w:sz="0" w:space="0" w:color="auto"/>
            <w:right w:val="none" w:sz="0" w:space="0" w:color="auto"/>
          </w:divBdr>
          <w:divsChild>
            <w:div w:id="914977726">
              <w:marLeft w:val="0"/>
              <w:marRight w:val="0"/>
              <w:marTop w:val="0"/>
              <w:marBottom w:val="0"/>
              <w:divBdr>
                <w:top w:val="none" w:sz="0" w:space="0" w:color="auto"/>
                <w:left w:val="none" w:sz="0" w:space="0" w:color="auto"/>
                <w:bottom w:val="none" w:sz="0" w:space="0" w:color="auto"/>
                <w:right w:val="none" w:sz="0" w:space="0" w:color="auto"/>
              </w:divBdr>
              <w:divsChild>
                <w:div w:id="385959772">
                  <w:marLeft w:val="0"/>
                  <w:marRight w:val="0"/>
                  <w:marTop w:val="0"/>
                  <w:marBottom w:val="0"/>
                  <w:divBdr>
                    <w:top w:val="none" w:sz="0" w:space="0" w:color="auto"/>
                    <w:left w:val="none" w:sz="0" w:space="0" w:color="auto"/>
                    <w:bottom w:val="none" w:sz="0" w:space="0" w:color="auto"/>
                    <w:right w:val="none" w:sz="0" w:space="0" w:color="auto"/>
                  </w:divBdr>
                  <w:divsChild>
                    <w:div w:id="699283557">
                      <w:marLeft w:val="0"/>
                      <w:marRight w:val="0"/>
                      <w:marTop w:val="0"/>
                      <w:marBottom w:val="0"/>
                      <w:divBdr>
                        <w:top w:val="none" w:sz="0" w:space="0" w:color="auto"/>
                        <w:left w:val="none" w:sz="0" w:space="0" w:color="auto"/>
                        <w:bottom w:val="none" w:sz="0" w:space="0" w:color="auto"/>
                        <w:right w:val="none" w:sz="0" w:space="0" w:color="auto"/>
                      </w:divBdr>
                      <w:divsChild>
                        <w:div w:id="23334983">
                          <w:marLeft w:val="0"/>
                          <w:marRight w:val="0"/>
                          <w:marTop w:val="0"/>
                          <w:marBottom w:val="0"/>
                          <w:divBdr>
                            <w:top w:val="none" w:sz="0" w:space="0" w:color="auto"/>
                            <w:left w:val="none" w:sz="0" w:space="0" w:color="auto"/>
                            <w:bottom w:val="none" w:sz="0" w:space="0" w:color="auto"/>
                            <w:right w:val="none" w:sz="0" w:space="0" w:color="auto"/>
                          </w:divBdr>
                          <w:divsChild>
                            <w:div w:id="137384497">
                              <w:marLeft w:val="0"/>
                              <w:marRight w:val="240"/>
                              <w:marTop w:val="0"/>
                              <w:marBottom w:val="0"/>
                              <w:divBdr>
                                <w:top w:val="none" w:sz="0" w:space="0" w:color="auto"/>
                                <w:left w:val="none" w:sz="0" w:space="0" w:color="auto"/>
                                <w:bottom w:val="none" w:sz="0" w:space="0" w:color="auto"/>
                                <w:right w:val="none" w:sz="0" w:space="0" w:color="auto"/>
                              </w:divBdr>
                            </w:div>
                            <w:div w:id="940650559">
                              <w:marLeft w:val="0"/>
                              <w:marRight w:val="0"/>
                              <w:marTop w:val="0"/>
                              <w:marBottom w:val="0"/>
                              <w:divBdr>
                                <w:top w:val="none" w:sz="0" w:space="0" w:color="auto"/>
                                <w:left w:val="none" w:sz="0" w:space="0" w:color="auto"/>
                                <w:bottom w:val="none" w:sz="0" w:space="0" w:color="auto"/>
                                <w:right w:val="none" w:sz="0" w:space="0" w:color="auto"/>
                              </w:divBdr>
                              <w:divsChild>
                                <w:div w:id="1112359301">
                                  <w:marLeft w:val="0"/>
                                  <w:marRight w:val="0"/>
                                  <w:marTop w:val="0"/>
                                  <w:marBottom w:val="0"/>
                                  <w:divBdr>
                                    <w:top w:val="none" w:sz="0" w:space="0" w:color="auto"/>
                                    <w:left w:val="none" w:sz="0" w:space="0" w:color="auto"/>
                                    <w:bottom w:val="none" w:sz="0" w:space="0" w:color="auto"/>
                                    <w:right w:val="none" w:sz="0" w:space="0" w:color="auto"/>
                                  </w:divBdr>
                                </w:div>
                                <w:div w:id="317733700">
                                  <w:marLeft w:val="0"/>
                                  <w:marRight w:val="0"/>
                                  <w:marTop w:val="0"/>
                                  <w:marBottom w:val="0"/>
                                  <w:divBdr>
                                    <w:top w:val="none" w:sz="0" w:space="0" w:color="auto"/>
                                    <w:left w:val="none" w:sz="0" w:space="0" w:color="auto"/>
                                    <w:bottom w:val="none" w:sz="0" w:space="0" w:color="auto"/>
                                    <w:right w:val="none" w:sz="0" w:space="0" w:color="auto"/>
                                  </w:divBdr>
                                  <w:divsChild>
                                    <w:div w:id="1849951743">
                                      <w:marLeft w:val="0"/>
                                      <w:marRight w:val="0"/>
                                      <w:marTop w:val="0"/>
                                      <w:marBottom w:val="0"/>
                                      <w:divBdr>
                                        <w:top w:val="none" w:sz="0" w:space="0" w:color="auto"/>
                                        <w:left w:val="none" w:sz="0" w:space="0" w:color="auto"/>
                                        <w:bottom w:val="none" w:sz="0" w:space="0" w:color="auto"/>
                                        <w:right w:val="none" w:sz="0" w:space="0" w:color="auto"/>
                                      </w:divBdr>
                                      <w:divsChild>
                                        <w:div w:id="2074695185">
                                          <w:marLeft w:val="0"/>
                                          <w:marRight w:val="0"/>
                                          <w:marTop w:val="0"/>
                                          <w:marBottom w:val="0"/>
                                          <w:divBdr>
                                            <w:top w:val="none" w:sz="0" w:space="0" w:color="auto"/>
                                            <w:left w:val="none" w:sz="0" w:space="0" w:color="auto"/>
                                            <w:bottom w:val="none" w:sz="0" w:space="0" w:color="auto"/>
                                            <w:right w:val="none" w:sz="0" w:space="0" w:color="auto"/>
                                          </w:divBdr>
                                          <w:divsChild>
                                            <w:div w:id="1546719910">
                                              <w:marLeft w:val="0"/>
                                              <w:marRight w:val="0"/>
                                              <w:marTop w:val="0"/>
                                              <w:marBottom w:val="0"/>
                                              <w:divBdr>
                                                <w:top w:val="none" w:sz="0" w:space="0" w:color="auto"/>
                                                <w:left w:val="none" w:sz="0" w:space="0" w:color="auto"/>
                                                <w:bottom w:val="none" w:sz="0" w:space="0" w:color="auto"/>
                                                <w:right w:val="none" w:sz="0" w:space="0" w:color="auto"/>
                                              </w:divBdr>
                                              <w:divsChild>
                                                <w:div w:id="751122566">
                                                  <w:marLeft w:val="0"/>
                                                  <w:marRight w:val="0"/>
                                                  <w:marTop w:val="0"/>
                                                  <w:marBottom w:val="0"/>
                                                  <w:divBdr>
                                                    <w:top w:val="none" w:sz="0" w:space="0" w:color="auto"/>
                                                    <w:left w:val="none" w:sz="0" w:space="0" w:color="auto"/>
                                                    <w:bottom w:val="none" w:sz="0" w:space="0" w:color="auto"/>
                                                    <w:right w:val="none" w:sz="0" w:space="0" w:color="auto"/>
                                                  </w:divBdr>
                                                  <w:divsChild>
                                                    <w:div w:id="593712969">
                                                      <w:marLeft w:val="0"/>
                                                      <w:marRight w:val="240"/>
                                                      <w:marTop w:val="0"/>
                                                      <w:marBottom w:val="0"/>
                                                      <w:divBdr>
                                                        <w:top w:val="none" w:sz="0" w:space="0" w:color="auto"/>
                                                        <w:left w:val="none" w:sz="0" w:space="0" w:color="auto"/>
                                                        <w:bottom w:val="none" w:sz="0" w:space="0" w:color="auto"/>
                                                        <w:right w:val="none" w:sz="0" w:space="0" w:color="auto"/>
                                                      </w:divBdr>
                                                    </w:div>
                                                    <w:div w:id="1901406155">
                                                      <w:marLeft w:val="0"/>
                                                      <w:marRight w:val="0"/>
                                                      <w:marTop w:val="0"/>
                                                      <w:marBottom w:val="0"/>
                                                      <w:divBdr>
                                                        <w:top w:val="none" w:sz="0" w:space="0" w:color="auto"/>
                                                        <w:left w:val="none" w:sz="0" w:space="0" w:color="auto"/>
                                                        <w:bottom w:val="none" w:sz="0" w:space="0" w:color="auto"/>
                                                        <w:right w:val="none" w:sz="0" w:space="0" w:color="auto"/>
                                                      </w:divBdr>
                                                      <w:divsChild>
                                                        <w:div w:id="16900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5448">
                                                  <w:marLeft w:val="0"/>
                                                  <w:marRight w:val="0"/>
                                                  <w:marTop w:val="0"/>
                                                  <w:marBottom w:val="0"/>
                                                  <w:divBdr>
                                                    <w:top w:val="none" w:sz="0" w:space="0" w:color="auto"/>
                                                    <w:left w:val="none" w:sz="0" w:space="0" w:color="auto"/>
                                                    <w:bottom w:val="none" w:sz="0" w:space="0" w:color="auto"/>
                                                    <w:right w:val="none" w:sz="0" w:space="0" w:color="auto"/>
                                                  </w:divBdr>
                                                  <w:divsChild>
                                                    <w:div w:id="106052291">
                                                      <w:marLeft w:val="0"/>
                                                      <w:marRight w:val="240"/>
                                                      <w:marTop w:val="0"/>
                                                      <w:marBottom w:val="0"/>
                                                      <w:divBdr>
                                                        <w:top w:val="none" w:sz="0" w:space="0" w:color="auto"/>
                                                        <w:left w:val="none" w:sz="0" w:space="0" w:color="auto"/>
                                                        <w:bottom w:val="none" w:sz="0" w:space="0" w:color="auto"/>
                                                        <w:right w:val="none" w:sz="0" w:space="0" w:color="auto"/>
                                                      </w:divBdr>
                                                    </w:div>
                                                    <w:div w:id="1360086368">
                                                      <w:marLeft w:val="0"/>
                                                      <w:marRight w:val="0"/>
                                                      <w:marTop w:val="0"/>
                                                      <w:marBottom w:val="0"/>
                                                      <w:divBdr>
                                                        <w:top w:val="none" w:sz="0" w:space="0" w:color="auto"/>
                                                        <w:left w:val="none" w:sz="0" w:space="0" w:color="auto"/>
                                                        <w:bottom w:val="none" w:sz="0" w:space="0" w:color="auto"/>
                                                        <w:right w:val="none" w:sz="0" w:space="0" w:color="auto"/>
                                                      </w:divBdr>
                                                      <w:divsChild>
                                                        <w:div w:id="2046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421105">
                          <w:marLeft w:val="0"/>
                          <w:marRight w:val="0"/>
                          <w:marTop w:val="0"/>
                          <w:marBottom w:val="0"/>
                          <w:divBdr>
                            <w:top w:val="none" w:sz="0" w:space="0" w:color="auto"/>
                            <w:left w:val="none" w:sz="0" w:space="0" w:color="auto"/>
                            <w:bottom w:val="none" w:sz="0" w:space="0" w:color="auto"/>
                            <w:right w:val="none" w:sz="0" w:space="0" w:color="auto"/>
                          </w:divBdr>
                          <w:divsChild>
                            <w:div w:id="164246793">
                              <w:marLeft w:val="0"/>
                              <w:marRight w:val="240"/>
                              <w:marTop w:val="0"/>
                              <w:marBottom w:val="0"/>
                              <w:divBdr>
                                <w:top w:val="none" w:sz="0" w:space="0" w:color="auto"/>
                                <w:left w:val="none" w:sz="0" w:space="0" w:color="auto"/>
                                <w:bottom w:val="none" w:sz="0" w:space="0" w:color="auto"/>
                                <w:right w:val="none" w:sz="0" w:space="0" w:color="auto"/>
                              </w:divBdr>
                            </w:div>
                            <w:div w:id="452023494">
                              <w:marLeft w:val="0"/>
                              <w:marRight w:val="0"/>
                              <w:marTop w:val="0"/>
                              <w:marBottom w:val="0"/>
                              <w:divBdr>
                                <w:top w:val="none" w:sz="0" w:space="0" w:color="auto"/>
                                <w:left w:val="none" w:sz="0" w:space="0" w:color="auto"/>
                                <w:bottom w:val="none" w:sz="0" w:space="0" w:color="auto"/>
                                <w:right w:val="none" w:sz="0" w:space="0" w:color="auto"/>
                              </w:divBdr>
                              <w:divsChild>
                                <w:div w:id="12826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
                          <w:marLeft w:val="0"/>
                          <w:marRight w:val="0"/>
                          <w:marTop w:val="0"/>
                          <w:marBottom w:val="0"/>
                          <w:divBdr>
                            <w:top w:val="none" w:sz="0" w:space="0" w:color="auto"/>
                            <w:left w:val="none" w:sz="0" w:space="0" w:color="auto"/>
                            <w:bottom w:val="none" w:sz="0" w:space="0" w:color="auto"/>
                            <w:right w:val="none" w:sz="0" w:space="0" w:color="auto"/>
                          </w:divBdr>
                          <w:divsChild>
                            <w:div w:id="782386580">
                              <w:marLeft w:val="0"/>
                              <w:marRight w:val="240"/>
                              <w:marTop w:val="0"/>
                              <w:marBottom w:val="0"/>
                              <w:divBdr>
                                <w:top w:val="none" w:sz="0" w:space="0" w:color="auto"/>
                                <w:left w:val="none" w:sz="0" w:space="0" w:color="auto"/>
                                <w:bottom w:val="none" w:sz="0" w:space="0" w:color="auto"/>
                                <w:right w:val="none" w:sz="0" w:space="0" w:color="auto"/>
                              </w:divBdr>
                            </w:div>
                            <w:div w:id="1932084829">
                              <w:marLeft w:val="0"/>
                              <w:marRight w:val="0"/>
                              <w:marTop w:val="0"/>
                              <w:marBottom w:val="0"/>
                              <w:divBdr>
                                <w:top w:val="none" w:sz="0" w:space="0" w:color="auto"/>
                                <w:left w:val="none" w:sz="0" w:space="0" w:color="auto"/>
                                <w:bottom w:val="none" w:sz="0" w:space="0" w:color="auto"/>
                                <w:right w:val="none" w:sz="0" w:space="0" w:color="auto"/>
                              </w:divBdr>
                              <w:divsChild>
                                <w:div w:id="1493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9334">
          <w:marLeft w:val="0"/>
          <w:marRight w:val="0"/>
          <w:marTop w:val="0"/>
          <w:marBottom w:val="0"/>
          <w:divBdr>
            <w:top w:val="none" w:sz="0" w:space="0" w:color="auto"/>
            <w:left w:val="none" w:sz="0" w:space="0" w:color="auto"/>
            <w:bottom w:val="none" w:sz="0" w:space="0" w:color="auto"/>
            <w:right w:val="none" w:sz="0" w:space="0" w:color="auto"/>
          </w:divBdr>
          <w:divsChild>
            <w:div w:id="75635864">
              <w:marLeft w:val="0"/>
              <w:marRight w:val="0"/>
              <w:marTop w:val="0"/>
              <w:marBottom w:val="0"/>
              <w:divBdr>
                <w:top w:val="none" w:sz="0" w:space="0" w:color="auto"/>
                <w:left w:val="none" w:sz="0" w:space="0" w:color="auto"/>
                <w:bottom w:val="none" w:sz="0" w:space="0" w:color="auto"/>
                <w:right w:val="none" w:sz="0" w:space="0" w:color="auto"/>
              </w:divBdr>
              <w:divsChild>
                <w:div w:id="153646839">
                  <w:marLeft w:val="0"/>
                  <w:marRight w:val="0"/>
                  <w:marTop w:val="0"/>
                  <w:marBottom w:val="0"/>
                  <w:divBdr>
                    <w:top w:val="none" w:sz="0" w:space="0" w:color="auto"/>
                    <w:left w:val="none" w:sz="0" w:space="0" w:color="auto"/>
                    <w:bottom w:val="none" w:sz="0" w:space="0" w:color="auto"/>
                    <w:right w:val="none" w:sz="0" w:space="0" w:color="auto"/>
                  </w:divBdr>
                  <w:divsChild>
                    <w:div w:id="1609387991">
                      <w:marLeft w:val="0"/>
                      <w:marRight w:val="0"/>
                      <w:marTop w:val="0"/>
                      <w:marBottom w:val="0"/>
                      <w:divBdr>
                        <w:top w:val="none" w:sz="0" w:space="0" w:color="auto"/>
                        <w:left w:val="none" w:sz="0" w:space="0" w:color="auto"/>
                        <w:bottom w:val="none" w:sz="0" w:space="0" w:color="auto"/>
                        <w:right w:val="none" w:sz="0" w:space="0" w:color="auto"/>
                      </w:divBdr>
                      <w:divsChild>
                        <w:div w:id="1701278063">
                          <w:marLeft w:val="0"/>
                          <w:marRight w:val="0"/>
                          <w:marTop w:val="0"/>
                          <w:marBottom w:val="0"/>
                          <w:divBdr>
                            <w:top w:val="none" w:sz="0" w:space="0" w:color="auto"/>
                            <w:left w:val="none" w:sz="0" w:space="0" w:color="auto"/>
                            <w:bottom w:val="none" w:sz="0" w:space="0" w:color="auto"/>
                            <w:right w:val="none" w:sz="0" w:space="0" w:color="auto"/>
                          </w:divBdr>
                          <w:divsChild>
                            <w:div w:id="1732773095">
                              <w:marLeft w:val="0"/>
                              <w:marRight w:val="240"/>
                              <w:marTop w:val="0"/>
                              <w:marBottom w:val="0"/>
                              <w:divBdr>
                                <w:top w:val="none" w:sz="0" w:space="0" w:color="auto"/>
                                <w:left w:val="none" w:sz="0" w:space="0" w:color="auto"/>
                                <w:bottom w:val="none" w:sz="0" w:space="0" w:color="auto"/>
                                <w:right w:val="none" w:sz="0" w:space="0" w:color="auto"/>
                              </w:divBdr>
                            </w:div>
                            <w:div w:id="1043167326">
                              <w:marLeft w:val="0"/>
                              <w:marRight w:val="0"/>
                              <w:marTop w:val="0"/>
                              <w:marBottom w:val="0"/>
                              <w:divBdr>
                                <w:top w:val="none" w:sz="0" w:space="0" w:color="auto"/>
                                <w:left w:val="none" w:sz="0" w:space="0" w:color="auto"/>
                                <w:bottom w:val="none" w:sz="0" w:space="0" w:color="auto"/>
                                <w:right w:val="none" w:sz="0" w:space="0" w:color="auto"/>
                              </w:divBdr>
                              <w:divsChild>
                                <w:div w:id="20467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736">
                          <w:marLeft w:val="0"/>
                          <w:marRight w:val="0"/>
                          <w:marTop w:val="0"/>
                          <w:marBottom w:val="0"/>
                          <w:divBdr>
                            <w:top w:val="none" w:sz="0" w:space="0" w:color="auto"/>
                            <w:left w:val="none" w:sz="0" w:space="0" w:color="auto"/>
                            <w:bottom w:val="none" w:sz="0" w:space="0" w:color="auto"/>
                            <w:right w:val="none" w:sz="0" w:space="0" w:color="auto"/>
                          </w:divBdr>
                          <w:divsChild>
                            <w:div w:id="1408066851">
                              <w:marLeft w:val="0"/>
                              <w:marRight w:val="240"/>
                              <w:marTop w:val="0"/>
                              <w:marBottom w:val="0"/>
                              <w:divBdr>
                                <w:top w:val="none" w:sz="0" w:space="0" w:color="auto"/>
                                <w:left w:val="none" w:sz="0" w:space="0" w:color="auto"/>
                                <w:bottom w:val="none" w:sz="0" w:space="0" w:color="auto"/>
                                <w:right w:val="none" w:sz="0" w:space="0" w:color="auto"/>
                              </w:divBdr>
                            </w:div>
                            <w:div w:id="2046833535">
                              <w:marLeft w:val="0"/>
                              <w:marRight w:val="0"/>
                              <w:marTop w:val="0"/>
                              <w:marBottom w:val="0"/>
                              <w:divBdr>
                                <w:top w:val="none" w:sz="0" w:space="0" w:color="auto"/>
                                <w:left w:val="none" w:sz="0" w:space="0" w:color="auto"/>
                                <w:bottom w:val="none" w:sz="0" w:space="0" w:color="auto"/>
                                <w:right w:val="none" w:sz="0" w:space="0" w:color="auto"/>
                              </w:divBdr>
                              <w:divsChild>
                                <w:div w:id="134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84144">
          <w:marLeft w:val="0"/>
          <w:marRight w:val="0"/>
          <w:marTop w:val="0"/>
          <w:marBottom w:val="0"/>
          <w:divBdr>
            <w:top w:val="none" w:sz="0" w:space="0" w:color="auto"/>
            <w:left w:val="none" w:sz="0" w:space="0" w:color="auto"/>
            <w:bottom w:val="none" w:sz="0" w:space="0" w:color="auto"/>
            <w:right w:val="none" w:sz="0" w:space="0" w:color="auto"/>
          </w:divBdr>
          <w:divsChild>
            <w:div w:id="1895316707">
              <w:marLeft w:val="0"/>
              <w:marRight w:val="0"/>
              <w:marTop w:val="0"/>
              <w:marBottom w:val="0"/>
              <w:divBdr>
                <w:top w:val="none" w:sz="0" w:space="0" w:color="auto"/>
                <w:left w:val="none" w:sz="0" w:space="0" w:color="auto"/>
                <w:bottom w:val="none" w:sz="0" w:space="0" w:color="auto"/>
                <w:right w:val="none" w:sz="0" w:space="0" w:color="auto"/>
              </w:divBdr>
              <w:divsChild>
                <w:div w:id="969244183">
                  <w:marLeft w:val="0"/>
                  <w:marRight w:val="0"/>
                  <w:marTop w:val="0"/>
                  <w:marBottom w:val="0"/>
                  <w:divBdr>
                    <w:top w:val="none" w:sz="0" w:space="0" w:color="auto"/>
                    <w:left w:val="none" w:sz="0" w:space="0" w:color="auto"/>
                    <w:bottom w:val="none" w:sz="0" w:space="0" w:color="auto"/>
                    <w:right w:val="none" w:sz="0" w:space="0" w:color="auto"/>
                  </w:divBdr>
                  <w:divsChild>
                    <w:div w:id="261957686">
                      <w:marLeft w:val="0"/>
                      <w:marRight w:val="0"/>
                      <w:marTop w:val="0"/>
                      <w:marBottom w:val="0"/>
                      <w:divBdr>
                        <w:top w:val="none" w:sz="0" w:space="0" w:color="auto"/>
                        <w:left w:val="none" w:sz="0" w:space="0" w:color="auto"/>
                        <w:bottom w:val="none" w:sz="0" w:space="0" w:color="auto"/>
                        <w:right w:val="none" w:sz="0" w:space="0" w:color="auto"/>
                      </w:divBdr>
                      <w:divsChild>
                        <w:div w:id="595290313">
                          <w:marLeft w:val="0"/>
                          <w:marRight w:val="0"/>
                          <w:marTop w:val="0"/>
                          <w:marBottom w:val="0"/>
                          <w:divBdr>
                            <w:top w:val="none" w:sz="0" w:space="0" w:color="auto"/>
                            <w:left w:val="none" w:sz="0" w:space="0" w:color="auto"/>
                            <w:bottom w:val="none" w:sz="0" w:space="0" w:color="auto"/>
                            <w:right w:val="none" w:sz="0" w:space="0" w:color="auto"/>
                          </w:divBdr>
                          <w:divsChild>
                            <w:div w:id="469565587">
                              <w:marLeft w:val="0"/>
                              <w:marRight w:val="240"/>
                              <w:marTop w:val="0"/>
                              <w:marBottom w:val="0"/>
                              <w:divBdr>
                                <w:top w:val="none" w:sz="0" w:space="0" w:color="auto"/>
                                <w:left w:val="none" w:sz="0" w:space="0" w:color="auto"/>
                                <w:bottom w:val="none" w:sz="0" w:space="0" w:color="auto"/>
                                <w:right w:val="none" w:sz="0" w:space="0" w:color="auto"/>
                              </w:divBdr>
                            </w:div>
                            <w:div w:id="2019624581">
                              <w:marLeft w:val="0"/>
                              <w:marRight w:val="0"/>
                              <w:marTop w:val="0"/>
                              <w:marBottom w:val="0"/>
                              <w:divBdr>
                                <w:top w:val="none" w:sz="0" w:space="0" w:color="auto"/>
                                <w:left w:val="none" w:sz="0" w:space="0" w:color="auto"/>
                                <w:bottom w:val="none" w:sz="0" w:space="0" w:color="auto"/>
                                <w:right w:val="none" w:sz="0" w:space="0" w:color="auto"/>
                              </w:divBdr>
                              <w:divsChild>
                                <w:div w:id="8490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9845">
          <w:marLeft w:val="0"/>
          <w:marRight w:val="0"/>
          <w:marTop w:val="0"/>
          <w:marBottom w:val="0"/>
          <w:divBdr>
            <w:top w:val="none" w:sz="0" w:space="0" w:color="auto"/>
            <w:left w:val="none" w:sz="0" w:space="0" w:color="auto"/>
            <w:bottom w:val="none" w:sz="0" w:space="0" w:color="auto"/>
            <w:right w:val="none" w:sz="0" w:space="0" w:color="auto"/>
          </w:divBdr>
          <w:divsChild>
            <w:div w:id="2114283705">
              <w:marLeft w:val="0"/>
              <w:marRight w:val="0"/>
              <w:marTop w:val="0"/>
              <w:marBottom w:val="0"/>
              <w:divBdr>
                <w:top w:val="none" w:sz="0" w:space="0" w:color="auto"/>
                <w:left w:val="none" w:sz="0" w:space="0" w:color="auto"/>
                <w:bottom w:val="none" w:sz="0" w:space="0" w:color="auto"/>
                <w:right w:val="none" w:sz="0" w:space="0" w:color="auto"/>
              </w:divBdr>
              <w:divsChild>
                <w:div w:id="826945809">
                  <w:marLeft w:val="0"/>
                  <w:marRight w:val="0"/>
                  <w:marTop w:val="0"/>
                  <w:marBottom w:val="0"/>
                  <w:divBdr>
                    <w:top w:val="none" w:sz="0" w:space="0" w:color="auto"/>
                    <w:left w:val="none" w:sz="0" w:space="0" w:color="auto"/>
                    <w:bottom w:val="none" w:sz="0" w:space="0" w:color="auto"/>
                    <w:right w:val="none" w:sz="0" w:space="0" w:color="auto"/>
                  </w:divBdr>
                  <w:divsChild>
                    <w:div w:id="1894387227">
                      <w:marLeft w:val="0"/>
                      <w:marRight w:val="0"/>
                      <w:marTop w:val="0"/>
                      <w:marBottom w:val="0"/>
                      <w:divBdr>
                        <w:top w:val="none" w:sz="0" w:space="0" w:color="auto"/>
                        <w:left w:val="none" w:sz="0" w:space="0" w:color="auto"/>
                        <w:bottom w:val="none" w:sz="0" w:space="0" w:color="auto"/>
                        <w:right w:val="none" w:sz="0" w:space="0" w:color="auto"/>
                      </w:divBdr>
                      <w:divsChild>
                        <w:div w:id="1958026235">
                          <w:marLeft w:val="0"/>
                          <w:marRight w:val="0"/>
                          <w:marTop w:val="0"/>
                          <w:marBottom w:val="0"/>
                          <w:divBdr>
                            <w:top w:val="none" w:sz="0" w:space="0" w:color="auto"/>
                            <w:left w:val="none" w:sz="0" w:space="0" w:color="auto"/>
                            <w:bottom w:val="none" w:sz="0" w:space="0" w:color="auto"/>
                            <w:right w:val="none" w:sz="0" w:space="0" w:color="auto"/>
                          </w:divBdr>
                          <w:divsChild>
                            <w:div w:id="948779568">
                              <w:marLeft w:val="0"/>
                              <w:marRight w:val="240"/>
                              <w:marTop w:val="0"/>
                              <w:marBottom w:val="0"/>
                              <w:divBdr>
                                <w:top w:val="none" w:sz="0" w:space="0" w:color="auto"/>
                                <w:left w:val="none" w:sz="0" w:space="0" w:color="auto"/>
                                <w:bottom w:val="none" w:sz="0" w:space="0" w:color="auto"/>
                                <w:right w:val="none" w:sz="0" w:space="0" w:color="auto"/>
                              </w:divBdr>
                            </w:div>
                            <w:div w:id="888423338">
                              <w:marLeft w:val="0"/>
                              <w:marRight w:val="0"/>
                              <w:marTop w:val="0"/>
                              <w:marBottom w:val="0"/>
                              <w:divBdr>
                                <w:top w:val="none" w:sz="0" w:space="0" w:color="auto"/>
                                <w:left w:val="none" w:sz="0" w:space="0" w:color="auto"/>
                                <w:bottom w:val="none" w:sz="0" w:space="0" w:color="auto"/>
                                <w:right w:val="none" w:sz="0" w:space="0" w:color="auto"/>
                              </w:divBdr>
                              <w:divsChild>
                                <w:div w:id="13455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831457">
      <w:bodyDiv w:val="1"/>
      <w:marLeft w:val="0"/>
      <w:marRight w:val="0"/>
      <w:marTop w:val="0"/>
      <w:marBottom w:val="0"/>
      <w:divBdr>
        <w:top w:val="none" w:sz="0" w:space="0" w:color="auto"/>
        <w:left w:val="none" w:sz="0" w:space="0" w:color="auto"/>
        <w:bottom w:val="none" w:sz="0" w:space="0" w:color="auto"/>
        <w:right w:val="none" w:sz="0" w:space="0" w:color="auto"/>
      </w:divBdr>
      <w:divsChild>
        <w:div w:id="2142917511">
          <w:marLeft w:val="0"/>
          <w:marRight w:val="0"/>
          <w:marTop w:val="0"/>
          <w:marBottom w:val="0"/>
          <w:divBdr>
            <w:top w:val="none" w:sz="0" w:space="0" w:color="auto"/>
            <w:left w:val="none" w:sz="0" w:space="0" w:color="auto"/>
            <w:bottom w:val="none" w:sz="0" w:space="0" w:color="auto"/>
            <w:right w:val="none" w:sz="0" w:space="0" w:color="auto"/>
          </w:divBdr>
          <w:divsChild>
            <w:div w:id="1321036881">
              <w:marLeft w:val="0"/>
              <w:marRight w:val="0"/>
              <w:marTop w:val="0"/>
              <w:marBottom w:val="0"/>
              <w:divBdr>
                <w:top w:val="none" w:sz="0" w:space="0" w:color="auto"/>
                <w:left w:val="none" w:sz="0" w:space="0" w:color="auto"/>
                <w:bottom w:val="none" w:sz="0" w:space="0" w:color="auto"/>
                <w:right w:val="none" w:sz="0" w:space="0" w:color="auto"/>
              </w:divBdr>
              <w:divsChild>
                <w:div w:id="9530387">
                  <w:marLeft w:val="0"/>
                  <w:marRight w:val="0"/>
                  <w:marTop w:val="0"/>
                  <w:marBottom w:val="0"/>
                  <w:divBdr>
                    <w:top w:val="none" w:sz="0" w:space="0" w:color="auto"/>
                    <w:left w:val="none" w:sz="0" w:space="0" w:color="auto"/>
                    <w:bottom w:val="none" w:sz="0" w:space="0" w:color="auto"/>
                    <w:right w:val="none" w:sz="0" w:space="0" w:color="auto"/>
                  </w:divBdr>
                  <w:divsChild>
                    <w:div w:id="2065791645">
                      <w:marLeft w:val="0"/>
                      <w:marRight w:val="0"/>
                      <w:marTop w:val="0"/>
                      <w:marBottom w:val="0"/>
                      <w:divBdr>
                        <w:top w:val="none" w:sz="0" w:space="0" w:color="auto"/>
                        <w:left w:val="none" w:sz="0" w:space="0" w:color="auto"/>
                        <w:bottom w:val="none" w:sz="0" w:space="0" w:color="auto"/>
                        <w:right w:val="none" w:sz="0" w:space="0" w:color="auto"/>
                      </w:divBdr>
                      <w:divsChild>
                        <w:div w:id="1707102147">
                          <w:marLeft w:val="0"/>
                          <w:marRight w:val="0"/>
                          <w:marTop w:val="0"/>
                          <w:marBottom w:val="0"/>
                          <w:divBdr>
                            <w:top w:val="none" w:sz="0" w:space="0" w:color="auto"/>
                            <w:left w:val="none" w:sz="0" w:space="0" w:color="auto"/>
                            <w:bottom w:val="none" w:sz="0" w:space="0" w:color="auto"/>
                            <w:right w:val="none" w:sz="0" w:space="0" w:color="auto"/>
                          </w:divBdr>
                          <w:divsChild>
                            <w:div w:id="714239783">
                              <w:marLeft w:val="0"/>
                              <w:marRight w:val="240"/>
                              <w:marTop w:val="0"/>
                              <w:marBottom w:val="0"/>
                              <w:divBdr>
                                <w:top w:val="none" w:sz="0" w:space="0" w:color="auto"/>
                                <w:left w:val="none" w:sz="0" w:space="0" w:color="auto"/>
                                <w:bottom w:val="none" w:sz="0" w:space="0" w:color="auto"/>
                                <w:right w:val="none" w:sz="0" w:space="0" w:color="auto"/>
                              </w:divBdr>
                            </w:div>
                            <w:div w:id="397677609">
                              <w:marLeft w:val="0"/>
                              <w:marRight w:val="0"/>
                              <w:marTop w:val="0"/>
                              <w:marBottom w:val="0"/>
                              <w:divBdr>
                                <w:top w:val="none" w:sz="0" w:space="0" w:color="auto"/>
                                <w:left w:val="none" w:sz="0" w:space="0" w:color="auto"/>
                                <w:bottom w:val="none" w:sz="0" w:space="0" w:color="auto"/>
                                <w:right w:val="none" w:sz="0" w:space="0" w:color="auto"/>
                              </w:divBdr>
                              <w:divsChild>
                                <w:div w:id="1452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9634">
                          <w:marLeft w:val="0"/>
                          <w:marRight w:val="0"/>
                          <w:marTop w:val="0"/>
                          <w:marBottom w:val="0"/>
                          <w:divBdr>
                            <w:top w:val="none" w:sz="0" w:space="0" w:color="auto"/>
                            <w:left w:val="none" w:sz="0" w:space="0" w:color="auto"/>
                            <w:bottom w:val="none" w:sz="0" w:space="0" w:color="auto"/>
                            <w:right w:val="none" w:sz="0" w:space="0" w:color="auto"/>
                          </w:divBdr>
                          <w:divsChild>
                            <w:div w:id="369114448">
                              <w:marLeft w:val="0"/>
                              <w:marRight w:val="240"/>
                              <w:marTop w:val="0"/>
                              <w:marBottom w:val="0"/>
                              <w:divBdr>
                                <w:top w:val="none" w:sz="0" w:space="0" w:color="auto"/>
                                <w:left w:val="none" w:sz="0" w:space="0" w:color="auto"/>
                                <w:bottom w:val="none" w:sz="0" w:space="0" w:color="auto"/>
                                <w:right w:val="none" w:sz="0" w:space="0" w:color="auto"/>
                              </w:divBdr>
                            </w:div>
                            <w:div w:id="166331360">
                              <w:marLeft w:val="0"/>
                              <w:marRight w:val="0"/>
                              <w:marTop w:val="0"/>
                              <w:marBottom w:val="0"/>
                              <w:divBdr>
                                <w:top w:val="none" w:sz="0" w:space="0" w:color="auto"/>
                                <w:left w:val="none" w:sz="0" w:space="0" w:color="auto"/>
                                <w:bottom w:val="none" w:sz="0" w:space="0" w:color="auto"/>
                                <w:right w:val="none" w:sz="0" w:space="0" w:color="auto"/>
                              </w:divBdr>
                              <w:divsChild>
                                <w:div w:id="1877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255960">
          <w:marLeft w:val="0"/>
          <w:marRight w:val="0"/>
          <w:marTop w:val="0"/>
          <w:marBottom w:val="0"/>
          <w:divBdr>
            <w:top w:val="none" w:sz="0" w:space="0" w:color="auto"/>
            <w:left w:val="none" w:sz="0" w:space="0" w:color="auto"/>
            <w:bottom w:val="none" w:sz="0" w:space="0" w:color="auto"/>
            <w:right w:val="none" w:sz="0" w:space="0" w:color="auto"/>
          </w:divBdr>
          <w:divsChild>
            <w:div w:id="2031759938">
              <w:marLeft w:val="0"/>
              <w:marRight w:val="0"/>
              <w:marTop w:val="0"/>
              <w:marBottom w:val="0"/>
              <w:divBdr>
                <w:top w:val="none" w:sz="0" w:space="0" w:color="auto"/>
                <w:left w:val="none" w:sz="0" w:space="0" w:color="auto"/>
                <w:bottom w:val="none" w:sz="0" w:space="0" w:color="auto"/>
                <w:right w:val="none" w:sz="0" w:space="0" w:color="auto"/>
              </w:divBdr>
              <w:divsChild>
                <w:div w:id="434062604">
                  <w:marLeft w:val="0"/>
                  <w:marRight w:val="0"/>
                  <w:marTop w:val="0"/>
                  <w:marBottom w:val="0"/>
                  <w:divBdr>
                    <w:top w:val="none" w:sz="0" w:space="0" w:color="auto"/>
                    <w:left w:val="none" w:sz="0" w:space="0" w:color="auto"/>
                    <w:bottom w:val="none" w:sz="0" w:space="0" w:color="auto"/>
                    <w:right w:val="none" w:sz="0" w:space="0" w:color="auto"/>
                  </w:divBdr>
                  <w:divsChild>
                    <w:div w:id="184249415">
                      <w:marLeft w:val="0"/>
                      <w:marRight w:val="0"/>
                      <w:marTop w:val="0"/>
                      <w:marBottom w:val="0"/>
                      <w:divBdr>
                        <w:top w:val="none" w:sz="0" w:space="0" w:color="auto"/>
                        <w:left w:val="none" w:sz="0" w:space="0" w:color="auto"/>
                        <w:bottom w:val="none" w:sz="0" w:space="0" w:color="auto"/>
                        <w:right w:val="none" w:sz="0" w:space="0" w:color="auto"/>
                      </w:divBdr>
                      <w:divsChild>
                        <w:div w:id="95250028">
                          <w:marLeft w:val="0"/>
                          <w:marRight w:val="0"/>
                          <w:marTop w:val="0"/>
                          <w:marBottom w:val="0"/>
                          <w:divBdr>
                            <w:top w:val="none" w:sz="0" w:space="0" w:color="auto"/>
                            <w:left w:val="none" w:sz="0" w:space="0" w:color="auto"/>
                            <w:bottom w:val="none" w:sz="0" w:space="0" w:color="auto"/>
                            <w:right w:val="none" w:sz="0" w:space="0" w:color="auto"/>
                          </w:divBdr>
                          <w:divsChild>
                            <w:div w:id="717244818">
                              <w:marLeft w:val="0"/>
                              <w:marRight w:val="240"/>
                              <w:marTop w:val="0"/>
                              <w:marBottom w:val="0"/>
                              <w:divBdr>
                                <w:top w:val="none" w:sz="0" w:space="0" w:color="auto"/>
                                <w:left w:val="none" w:sz="0" w:space="0" w:color="auto"/>
                                <w:bottom w:val="none" w:sz="0" w:space="0" w:color="auto"/>
                                <w:right w:val="none" w:sz="0" w:space="0" w:color="auto"/>
                              </w:divBdr>
                            </w:div>
                            <w:div w:id="844126107">
                              <w:marLeft w:val="0"/>
                              <w:marRight w:val="0"/>
                              <w:marTop w:val="0"/>
                              <w:marBottom w:val="0"/>
                              <w:divBdr>
                                <w:top w:val="none" w:sz="0" w:space="0" w:color="auto"/>
                                <w:left w:val="none" w:sz="0" w:space="0" w:color="auto"/>
                                <w:bottom w:val="none" w:sz="0" w:space="0" w:color="auto"/>
                                <w:right w:val="none" w:sz="0" w:space="0" w:color="auto"/>
                              </w:divBdr>
                              <w:divsChild>
                                <w:div w:id="20774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661">
                          <w:marLeft w:val="0"/>
                          <w:marRight w:val="0"/>
                          <w:marTop w:val="0"/>
                          <w:marBottom w:val="0"/>
                          <w:divBdr>
                            <w:top w:val="none" w:sz="0" w:space="0" w:color="auto"/>
                            <w:left w:val="none" w:sz="0" w:space="0" w:color="auto"/>
                            <w:bottom w:val="none" w:sz="0" w:space="0" w:color="auto"/>
                            <w:right w:val="none" w:sz="0" w:space="0" w:color="auto"/>
                          </w:divBdr>
                          <w:divsChild>
                            <w:div w:id="1801607409">
                              <w:marLeft w:val="0"/>
                              <w:marRight w:val="240"/>
                              <w:marTop w:val="0"/>
                              <w:marBottom w:val="0"/>
                              <w:divBdr>
                                <w:top w:val="none" w:sz="0" w:space="0" w:color="auto"/>
                                <w:left w:val="none" w:sz="0" w:space="0" w:color="auto"/>
                                <w:bottom w:val="none" w:sz="0" w:space="0" w:color="auto"/>
                                <w:right w:val="none" w:sz="0" w:space="0" w:color="auto"/>
                              </w:divBdr>
                            </w:div>
                            <w:div w:id="1843624418">
                              <w:marLeft w:val="0"/>
                              <w:marRight w:val="0"/>
                              <w:marTop w:val="0"/>
                              <w:marBottom w:val="0"/>
                              <w:divBdr>
                                <w:top w:val="none" w:sz="0" w:space="0" w:color="auto"/>
                                <w:left w:val="none" w:sz="0" w:space="0" w:color="auto"/>
                                <w:bottom w:val="none" w:sz="0" w:space="0" w:color="auto"/>
                                <w:right w:val="none" w:sz="0" w:space="0" w:color="auto"/>
                              </w:divBdr>
                              <w:divsChild>
                                <w:div w:id="15259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3119">
          <w:marLeft w:val="0"/>
          <w:marRight w:val="0"/>
          <w:marTop w:val="0"/>
          <w:marBottom w:val="0"/>
          <w:divBdr>
            <w:top w:val="none" w:sz="0" w:space="0" w:color="auto"/>
            <w:left w:val="none" w:sz="0" w:space="0" w:color="auto"/>
            <w:bottom w:val="none" w:sz="0" w:space="0" w:color="auto"/>
            <w:right w:val="none" w:sz="0" w:space="0" w:color="auto"/>
          </w:divBdr>
          <w:divsChild>
            <w:div w:id="552544126">
              <w:marLeft w:val="0"/>
              <w:marRight w:val="0"/>
              <w:marTop w:val="0"/>
              <w:marBottom w:val="0"/>
              <w:divBdr>
                <w:top w:val="none" w:sz="0" w:space="0" w:color="auto"/>
                <w:left w:val="none" w:sz="0" w:space="0" w:color="auto"/>
                <w:bottom w:val="none" w:sz="0" w:space="0" w:color="auto"/>
                <w:right w:val="none" w:sz="0" w:space="0" w:color="auto"/>
              </w:divBdr>
              <w:divsChild>
                <w:div w:id="852915239">
                  <w:marLeft w:val="0"/>
                  <w:marRight w:val="0"/>
                  <w:marTop w:val="0"/>
                  <w:marBottom w:val="0"/>
                  <w:divBdr>
                    <w:top w:val="none" w:sz="0" w:space="0" w:color="auto"/>
                    <w:left w:val="none" w:sz="0" w:space="0" w:color="auto"/>
                    <w:bottom w:val="none" w:sz="0" w:space="0" w:color="auto"/>
                    <w:right w:val="none" w:sz="0" w:space="0" w:color="auto"/>
                  </w:divBdr>
                  <w:divsChild>
                    <w:div w:id="2047754896">
                      <w:marLeft w:val="0"/>
                      <w:marRight w:val="0"/>
                      <w:marTop w:val="0"/>
                      <w:marBottom w:val="0"/>
                      <w:divBdr>
                        <w:top w:val="none" w:sz="0" w:space="0" w:color="auto"/>
                        <w:left w:val="none" w:sz="0" w:space="0" w:color="auto"/>
                        <w:bottom w:val="none" w:sz="0" w:space="0" w:color="auto"/>
                        <w:right w:val="none" w:sz="0" w:space="0" w:color="auto"/>
                      </w:divBdr>
                      <w:divsChild>
                        <w:div w:id="1132404050">
                          <w:marLeft w:val="0"/>
                          <w:marRight w:val="0"/>
                          <w:marTop w:val="0"/>
                          <w:marBottom w:val="0"/>
                          <w:divBdr>
                            <w:top w:val="none" w:sz="0" w:space="0" w:color="auto"/>
                            <w:left w:val="none" w:sz="0" w:space="0" w:color="auto"/>
                            <w:bottom w:val="none" w:sz="0" w:space="0" w:color="auto"/>
                            <w:right w:val="none" w:sz="0" w:space="0" w:color="auto"/>
                          </w:divBdr>
                          <w:divsChild>
                            <w:div w:id="1203323600">
                              <w:marLeft w:val="0"/>
                              <w:marRight w:val="240"/>
                              <w:marTop w:val="0"/>
                              <w:marBottom w:val="0"/>
                              <w:divBdr>
                                <w:top w:val="none" w:sz="0" w:space="0" w:color="auto"/>
                                <w:left w:val="none" w:sz="0" w:space="0" w:color="auto"/>
                                <w:bottom w:val="none" w:sz="0" w:space="0" w:color="auto"/>
                                <w:right w:val="none" w:sz="0" w:space="0" w:color="auto"/>
                              </w:divBdr>
                            </w:div>
                            <w:div w:id="1876650153">
                              <w:marLeft w:val="0"/>
                              <w:marRight w:val="0"/>
                              <w:marTop w:val="0"/>
                              <w:marBottom w:val="0"/>
                              <w:divBdr>
                                <w:top w:val="none" w:sz="0" w:space="0" w:color="auto"/>
                                <w:left w:val="none" w:sz="0" w:space="0" w:color="auto"/>
                                <w:bottom w:val="none" w:sz="0" w:space="0" w:color="auto"/>
                                <w:right w:val="none" w:sz="0" w:space="0" w:color="auto"/>
                              </w:divBdr>
                              <w:divsChild>
                                <w:div w:id="954794532">
                                  <w:marLeft w:val="0"/>
                                  <w:marRight w:val="0"/>
                                  <w:marTop w:val="0"/>
                                  <w:marBottom w:val="0"/>
                                  <w:divBdr>
                                    <w:top w:val="none" w:sz="0" w:space="0" w:color="auto"/>
                                    <w:left w:val="none" w:sz="0" w:space="0" w:color="auto"/>
                                    <w:bottom w:val="none" w:sz="0" w:space="0" w:color="auto"/>
                                    <w:right w:val="none" w:sz="0" w:space="0" w:color="auto"/>
                                  </w:divBdr>
                                </w:div>
                                <w:div w:id="981352799">
                                  <w:marLeft w:val="0"/>
                                  <w:marRight w:val="0"/>
                                  <w:marTop w:val="0"/>
                                  <w:marBottom w:val="0"/>
                                  <w:divBdr>
                                    <w:top w:val="none" w:sz="0" w:space="0" w:color="auto"/>
                                    <w:left w:val="none" w:sz="0" w:space="0" w:color="auto"/>
                                    <w:bottom w:val="none" w:sz="0" w:space="0" w:color="auto"/>
                                    <w:right w:val="none" w:sz="0" w:space="0" w:color="auto"/>
                                  </w:divBdr>
                                  <w:divsChild>
                                    <w:div w:id="238100177">
                                      <w:marLeft w:val="0"/>
                                      <w:marRight w:val="0"/>
                                      <w:marTop w:val="0"/>
                                      <w:marBottom w:val="0"/>
                                      <w:divBdr>
                                        <w:top w:val="none" w:sz="0" w:space="0" w:color="auto"/>
                                        <w:left w:val="none" w:sz="0" w:space="0" w:color="auto"/>
                                        <w:bottom w:val="none" w:sz="0" w:space="0" w:color="auto"/>
                                        <w:right w:val="none" w:sz="0" w:space="0" w:color="auto"/>
                                      </w:divBdr>
                                      <w:divsChild>
                                        <w:div w:id="379865841">
                                          <w:marLeft w:val="0"/>
                                          <w:marRight w:val="0"/>
                                          <w:marTop w:val="0"/>
                                          <w:marBottom w:val="0"/>
                                          <w:divBdr>
                                            <w:top w:val="none" w:sz="0" w:space="0" w:color="auto"/>
                                            <w:left w:val="none" w:sz="0" w:space="0" w:color="auto"/>
                                            <w:bottom w:val="none" w:sz="0" w:space="0" w:color="auto"/>
                                            <w:right w:val="none" w:sz="0" w:space="0" w:color="auto"/>
                                          </w:divBdr>
                                          <w:divsChild>
                                            <w:div w:id="1809980675">
                                              <w:marLeft w:val="0"/>
                                              <w:marRight w:val="0"/>
                                              <w:marTop w:val="0"/>
                                              <w:marBottom w:val="0"/>
                                              <w:divBdr>
                                                <w:top w:val="none" w:sz="0" w:space="0" w:color="auto"/>
                                                <w:left w:val="none" w:sz="0" w:space="0" w:color="auto"/>
                                                <w:bottom w:val="none" w:sz="0" w:space="0" w:color="auto"/>
                                                <w:right w:val="none" w:sz="0" w:space="0" w:color="auto"/>
                                              </w:divBdr>
                                              <w:divsChild>
                                                <w:div w:id="2122799068">
                                                  <w:marLeft w:val="0"/>
                                                  <w:marRight w:val="0"/>
                                                  <w:marTop w:val="0"/>
                                                  <w:marBottom w:val="0"/>
                                                  <w:divBdr>
                                                    <w:top w:val="none" w:sz="0" w:space="0" w:color="auto"/>
                                                    <w:left w:val="none" w:sz="0" w:space="0" w:color="auto"/>
                                                    <w:bottom w:val="none" w:sz="0" w:space="0" w:color="auto"/>
                                                    <w:right w:val="none" w:sz="0" w:space="0" w:color="auto"/>
                                                  </w:divBdr>
                                                  <w:divsChild>
                                                    <w:div w:id="499589279">
                                                      <w:marLeft w:val="0"/>
                                                      <w:marRight w:val="240"/>
                                                      <w:marTop w:val="0"/>
                                                      <w:marBottom w:val="0"/>
                                                      <w:divBdr>
                                                        <w:top w:val="none" w:sz="0" w:space="0" w:color="auto"/>
                                                        <w:left w:val="none" w:sz="0" w:space="0" w:color="auto"/>
                                                        <w:bottom w:val="none" w:sz="0" w:space="0" w:color="auto"/>
                                                        <w:right w:val="none" w:sz="0" w:space="0" w:color="auto"/>
                                                      </w:divBdr>
                                                    </w:div>
                                                    <w:div w:id="2080210749">
                                                      <w:marLeft w:val="0"/>
                                                      <w:marRight w:val="0"/>
                                                      <w:marTop w:val="0"/>
                                                      <w:marBottom w:val="0"/>
                                                      <w:divBdr>
                                                        <w:top w:val="none" w:sz="0" w:space="0" w:color="auto"/>
                                                        <w:left w:val="none" w:sz="0" w:space="0" w:color="auto"/>
                                                        <w:bottom w:val="none" w:sz="0" w:space="0" w:color="auto"/>
                                                        <w:right w:val="none" w:sz="0" w:space="0" w:color="auto"/>
                                                      </w:divBdr>
                                                      <w:divsChild>
                                                        <w:div w:id="937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4095">
                                                  <w:marLeft w:val="0"/>
                                                  <w:marRight w:val="0"/>
                                                  <w:marTop w:val="0"/>
                                                  <w:marBottom w:val="0"/>
                                                  <w:divBdr>
                                                    <w:top w:val="none" w:sz="0" w:space="0" w:color="auto"/>
                                                    <w:left w:val="none" w:sz="0" w:space="0" w:color="auto"/>
                                                    <w:bottom w:val="none" w:sz="0" w:space="0" w:color="auto"/>
                                                    <w:right w:val="none" w:sz="0" w:space="0" w:color="auto"/>
                                                  </w:divBdr>
                                                  <w:divsChild>
                                                    <w:div w:id="889806400">
                                                      <w:marLeft w:val="0"/>
                                                      <w:marRight w:val="240"/>
                                                      <w:marTop w:val="0"/>
                                                      <w:marBottom w:val="0"/>
                                                      <w:divBdr>
                                                        <w:top w:val="none" w:sz="0" w:space="0" w:color="auto"/>
                                                        <w:left w:val="none" w:sz="0" w:space="0" w:color="auto"/>
                                                        <w:bottom w:val="none" w:sz="0" w:space="0" w:color="auto"/>
                                                        <w:right w:val="none" w:sz="0" w:space="0" w:color="auto"/>
                                                      </w:divBdr>
                                                    </w:div>
                                                    <w:div w:id="909996229">
                                                      <w:marLeft w:val="0"/>
                                                      <w:marRight w:val="0"/>
                                                      <w:marTop w:val="0"/>
                                                      <w:marBottom w:val="0"/>
                                                      <w:divBdr>
                                                        <w:top w:val="none" w:sz="0" w:space="0" w:color="auto"/>
                                                        <w:left w:val="none" w:sz="0" w:space="0" w:color="auto"/>
                                                        <w:bottom w:val="none" w:sz="0" w:space="0" w:color="auto"/>
                                                        <w:right w:val="none" w:sz="0" w:space="0" w:color="auto"/>
                                                      </w:divBdr>
                                                      <w:divsChild>
                                                        <w:div w:id="20661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06444">
                          <w:marLeft w:val="0"/>
                          <w:marRight w:val="0"/>
                          <w:marTop w:val="0"/>
                          <w:marBottom w:val="0"/>
                          <w:divBdr>
                            <w:top w:val="none" w:sz="0" w:space="0" w:color="auto"/>
                            <w:left w:val="none" w:sz="0" w:space="0" w:color="auto"/>
                            <w:bottom w:val="none" w:sz="0" w:space="0" w:color="auto"/>
                            <w:right w:val="none" w:sz="0" w:space="0" w:color="auto"/>
                          </w:divBdr>
                          <w:divsChild>
                            <w:div w:id="1831093737">
                              <w:marLeft w:val="0"/>
                              <w:marRight w:val="240"/>
                              <w:marTop w:val="0"/>
                              <w:marBottom w:val="0"/>
                              <w:divBdr>
                                <w:top w:val="none" w:sz="0" w:space="0" w:color="auto"/>
                                <w:left w:val="none" w:sz="0" w:space="0" w:color="auto"/>
                                <w:bottom w:val="none" w:sz="0" w:space="0" w:color="auto"/>
                                <w:right w:val="none" w:sz="0" w:space="0" w:color="auto"/>
                              </w:divBdr>
                            </w:div>
                            <w:div w:id="702486969">
                              <w:marLeft w:val="0"/>
                              <w:marRight w:val="0"/>
                              <w:marTop w:val="0"/>
                              <w:marBottom w:val="0"/>
                              <w:divBdr>
                                <w:top w:val="none" w:sz="0" w:space="0" w:color="auto"/>
                                <w:left w:val="none" w:sz="0" w:space="0" w:color="auto"/>
                                <w:bottom w:val="none" w:sz="0" w:space="0" w:color="auto"/>
                                <w:right w:val="none" w:sz="0" w:space="0" w:color="auto"/>
                              </w:divBdr>
                              <w:divsChild>
                                <w:div w:id="14846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240">
                          <w:marLeft w:val="0"/>
                          <w:marRight w:val="0"/>
                          <w:marTop w:val="0"/>
                          <w:marBottom w:val="0"/>
                          <w:divBdr>
                            <w:top w:val="none" w:sz="0" w:space="0" w:color="auto"/>
                            <w:left w:val="none" w:sz="0" w:space="0" w:color="auto"/>
                            <w:bottom w:val="none" w:sz="0" w:space="0" w:color="auto"/>
                            <w:right w:val="none" w:sz="0" w:space="0" w:color="auto"/>
                          </w:divBdr>
                          <w:divsChild>
                            <w:div w:id="1345282015">
                              <w:marLeft w:val="0"/>
                              <w:marRight w:val="240"/>
                              <w:marTop w:val="0"/>
                              <w:marBottom w:val="0"/>
                              <w:divBdr>
                                <w:top w:val="none" w:sz="0" w:space="0" w:color="auto"/>
                                <w:left w:val="none" w:sz="0" w:space="0" w:color="auto"/>
                                <w:bottom w:val="none" w:sz="0" w:space="0" w:color="auto"/>
                                <w:right w:val="none" w:sz="0" w:space="0" w:color="auto"/>
                              </w:divBdr>
                            </w:div>
                            <w:div w:id="285501899">
                              <w:marLeft w:val="0"/>
                              <w:marRight w:val="0"/>
                              <w:marTop w:val="0"/>
                              <w:marBottom w:val="0"/>
                              <w:divBdr>
                                <w:top w:val="none" w:sz="0" w:space="0" w:color="auto"/>
                                <w:left w:val="none" w:sz="0" w:space="0" w:color="auto"/>
                                <w:bottom w:val="none" w:sz="0" w:space="0" w:color="auto"/>
                                <w:right w:val="none" w:sz="0" w:space="0" w:color="auto"/>
                              </w:divBdr>
                              <w:divsChild>
                                <w:div w:id="20767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06548">
          <w:marLeft w:val="0"/>
          <w:marRight w:val="0"/>
          <w:marTop w:val="0"/>
          <w:marBottom w:val="0"/>
          <w:divBdr>
            <w:top w:val="none" w:sz="0" w:space="0" w:color="auto"/>
            <w:left w:val="none" w:sz="0" w:space="0" w:color="auto"/>
            <w:bottom w:val="none" w:sz="0" w:space="0" w:color="auto"/>
            <w:right w:val="none" w:sz="0" w:space="0" w:color="auto"/>
          </w:divBdr>
          <w:divsChild>
            <w:div w:id="1504396267">
              <w:marLeft w:val="0"/>
              <w:marRight w:val="0"/>
              <w:marTop w:val="0"/>
              <w:marBottom w:val="0"/>
              <w:divBdr>
                <w:top w:val="none" w:sz="0" w:space="0" w:color="auto"/>
                <w:left w:val="none" w:sz="0" w:space="0" w:color="auto"/>
                <w:bottom w:val="none" w:sz="0" w:space="0" w:color="auto"/>
                <w:right w:val="none" w:sz="0" w:space="0" w:color="auto"/>
              </w:divBdr>
              <w:divsChild>
                <w:div w:id="937908322">
                  <w:marLeft w:val="0"/>
                  <w:marRight w:val="0"/>
                  <w:marTop w:val="0"/>
                  <w:marBottom w:val="0"/>
                  <w:divBdr>
                    <w:top w:val="none" w:sz="0" w:space="0" w:color="auto"/>
                    <w:left w:val="none" w:sz="0" w:space="0" w:color="auto"/>
                    <w:bottom w:val="none" w:sz="0" w:space="0" w:color="auto"/>
                    <w:right w:val="none" w:sz="0" w:space="0" w:color="auto"/>
                  </w:divBdr>
                  <w:divsChild>
                    <w:div w:id="1404374886">
                      <w:marLeft w:val="0"/>
                      <w:marRight w:val="0"/>
                      <w:marTop w:val="0"/>
                      <w:marBottom w:val="0"/>
                      <w:divBdr>
                        <w:top w:val="none" w:sz="0" w:space="0" w:color="auto"/>
                        <w:left w:val="none" w:sz="0" w:space="0" w:color="auto"/>
                        <w:bottom w:val="none" w:sz="0" w:space="0" w:color="auto"/>
                        <w:right w:val="none" w:sz="0" w:space="0" w:color="auto"/>
                      </w:divBdr>
                      <w:divsChild>
                        <w:div w:id="1245843243">
                          <w:marLeft w:val="0"/>
                          <w:marRight w:val="0"/>
                          <w:marTop w:val="0"/>
                          <w:marBottom w:val="0"/>
                          <w:divBdr>
                            <w:top w:val="none" w:sz="0" w:space="0" w:color="auto"/>
                            <w:left w:val="none" w:sz="0" w:space="0" w:color="auto"/>
                            <w:bottom w:val="none" w:sz="0" w:space="0" w:color="auto"/>
                            <w:right w:val="none" w:sz="0" w:space="0" w:color="auto"/>
                          </w:divBdr>
                          <w:divsChild>
                            <w:div w:id="664086457">
                              <w:marLeft w:val="0"/>
                              <w:marRight w:val="240"/>
                              <w:marTop w:val="0"/>
                              <w:marBottom w:val="0"/>
                              <w:divBdr>
                                <w:top w:val="none" w:sz="0" w:space="0" w:color="auto"/>
                                <w:left w:val="none" w:sz="0" w:space="0" w:color="auto"/>
                                <w:bottom w:val="none" w:sz="0" w:space="0" w:color="auto"/>
                                <w:right w:val="none" w:sz="0" w:space="0" w:color="auto"/>
                              </w:divBdr>
                            </w:div>
                            <w:div w:id="1067219682">
                              <w:marLeft w:val="0"/>
                              <w:marRight w:val="0"/>
                              <w:marTop w:val="0"/>
                              <w:marBottom w:val="0"/>
                              <w:divBdr>
                                <w:top w:val="none" w:sz="0" w:space="0" w:color="auto"/>
                                <w:left w:val="none" w:sz="0" w:space="0" w:color="auto"/>
                                <w:bottom w:val="none" w:sz="0" w:space="0" w:color="auto"/>
                                <w:right w:val="none" w:sz="0" w:space="0" w:color="auto"/>
                              </w:divBdr>
                              <w:divsChild>
                                <w:div w:id="9915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220">
                          <w:marLeft w:val="0"/>
                          <w:marRight w:val="0"/>
                          <w:marTop w:val="0"/>
                          <w:marBottom w:val="0"/>
                          <w:divBdr>
                            <w:top w:val="none" w:sz="0" w:space="0" w:color="auto"/>
                            <w:left w:val="none" w:sz="0" w:space="0" w:color="auto"/>
                            <w:bottom w:val="none" w:sz="0" w:space="0" w:color="auto"/>
                            <w:right w:val="none" w:sz="0" w:space="0" w:color="auto"/>
                          </w:divBdr>
                          <w:divsChild>
                            <w:div w:id="1926263591">
                              <w:marLeft w:val="0"/>
                              <w:marRight w:val="240"/>
                              <w:marTop w:val="0"/>
                              <w:marBottom w:val="0"/>
                              <w:divBdr>
                                <w:top w:val="none" w:sz="0" w:space="0" w:color="auto"/>
                                <w:left w:val="none" w:sz="0" w:space="0" w:color="auto"/>
                                <w:bottom w:val="none" w:sz="0" w:space="0" w:color="auto"/>
                                <w:right w:val="none" w:sz="0" w:space="0" w:color="auto"/>
                              </w:divBdr>
                            </w:div>
                            <w:div w:id="485442605">
                              <w:marLeft w:val="0"/>
                              <w:marRight w:val="0"/>
                              <w:marTop w:val="0"/>
                              <w:marBottom w:val="0"/>
                              <w:divBdr>
                                <w:top w:val="none" w:sz="0" w:space="0" w:color="auto"/>
                                <w:left w:val="none" w:sz="0" w:space="0" w:color="auto"/>
                                <w:bottom w:val="none" w:sz="0" w:space="0" w:color="auto"/>
                                <w:right w:val="none" w:sz="0" w:space="0" w:color="auto"/>
                              </w:divBdr>
                              <w:divsChild>
                                <w:div w:id="13556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903413">
          <w:marLeft w:val="0"/>
          <w:marRight w:val="0"/>
          <w:marTop w:val="0"/>
          <w:marBottom w:val="0"/>
          <w:divBdr>
            <w:top w:val="none" w:sz="0" w:space="0" w:color="auto"/>
            <w:left w:val="none" w:sz="0" w:space="0" w:color="auto"/>
            <w:bottom w:val="none" w:sz="0" w:space="0" w:color="auto"/>
            <w:right w:val="none" w:sz="0" w:space="0" w:color="auto"/>
          </w:divBdr>
          <w:divsChild>
            <w:div w:id="1204631538">
              <w:marLeft w:val="0"/>
              <w:marRight w:val="0"/>
              <w:marTop w:val="0"/>
              <w:marBottom w:val="0"/>
              <w:divBdr>
                <w:top w:val="none" w:sz="0" w:space="0" w:color="auto"/>
                <w:left w:val="none" w:sz="0" w:space="0" w:color="auto"/>
                <w:bottom w:val="none" w:sz="0" w:space="0" w:color="auto"/>
                <w:right w:val="none" w:sz="0" w:space="0" w:color="auto"/>
              </w:divBdr>
              <w:divsChild>
                <w:div w:id="910582619">
                  <w:marLeft w:val="0"/>
                  <w:marRight w:val="0"/>
                  <w:marTop w:val="0"/>
                  <w:marBottom w:val="0"/>
                  <w:divBdr>
                    <w:top w:val="none" w:sz="0" w:space="0" w:color="auto"/>
                    <w:left w:val="none" w:sz="0" w:space="0" w:color="auto"/>
                    <w:bottom w:val="none" w:sz="0" w:space="0" w:color="auto"/>
                    <w:right w:val="none" w:sz="0" w:space="0" w:color="auto"/>
                  </w:divBdr>
                  <w:divsChild>
                    <w:div w:id="1462767829">
                      <w:marLeft w:val="0"/>
                      <w:marRight w:val="0"/>
                      <w:marTop w:val="0"/>
                      <w:marBottom w:val="0"/>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1326402059">
                              <w:marLeft w:val="0"/>
                              <w:marRight w:val="240"/>
                              <w:marTop w:val="0"/>
                              <w:marBottom w:val="0"/>
                              <w:divBdr>
                                <w:top w:val="none" w:sz="0" w:space="0" w:color="auto"/>
                                <w:left w:val="none" w:sz="0" w:space="0" w:color="auto"/>
                                <w:bottom w:val="none" w:sz="0" w:space="0" w:color="auto"/>
                                <w:right w:val="none" w:sz="0" w:space="0" w:color="auto"/>
                              </w:divBdr>
                            </w:div>
                            <w:div w:id="787821642">
                              <w:marLeft w:val="0"/>
                              <w:marRight w:val="0"/>
                              <w:marTop w:val="0"/>
                              <w:marBottom w:val="0"/>
                              <w:divBdr>
                                <w:top w:val="none" w:sz="0" w:space="0" w:color="auto"/>
                                <w:left w:val="none" w:sz="0" w:space="0" w:color="auto"/>
                                <w:bottom w:val="none" w:sz="0" w:space="0" w:color="auto"/>
                                <w:right w:val="none" w:sz="0" w:space="0" w:color="auto"/>
                              </w:divBdr>
                              <w:divsChild>
                                <w:div w:id="107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13737">
          <w:marLeft w:val="0"/>
          <w:marRight w:val="0"/>
          <w:marTop w:val="0"/>
          <w:marBottom w:val="0"/>
          <w:divBdr>
            <w:top w:val="none" w:sz="0" w:space="0" w:color="auto"/>
            <w:left w:val="none" w:sz="0" w:space="0" w:color="auto"/>
            <w:bottom w:val="none" w:sz="0" w:space="0" w:color="auto"/>
            <w:right w:val="none" w:sz="0" w:space="0" w:color="auto"/>
          </w:divBdr>
          <w:divsChild>
            <w:div w:id="2028434766">
              <w:marLeft w:val="0"/>
              <w:marRight w:val="0"/>
              <w:marTop w:val="0"/>
              <w:marBottom w:val="0"/>
              <w:divBdr>
                <w:top w:val="none" w:sz="0" w:space="0" w:color="auto"/>
                <w:left w:val="none" w:sz="0" w:space="0" w:color="auto"/>
                <w:bottom w:val="none" w:sz="0" w:space="0" w:color="auto"/>
                <w:right w:val="none" w:sz="0" w:space="0" w:color="auto"/>
              </w:divBdr>
              <w:divsChild>
                <w:div w:id="1693651422">
                  <w:marLeft w:val="0"/>
                  <w:marRight w:val="0"/>
                  <w:marTop w:val="0"/>
                  <w:marBottom w:val="0"/>
                  <w:divBdr>
                    <w:top w:val="none" w:sz="0" w:space="0" w:color="auto"/>
                    <w:left w:val="none" w:sz="0" w:space="0" w:color="auto"/>
                    <w:bottom w:val="none" w:sz="0" w:space="0" w:color="auto"/>
                    <w:right w:val="none" w:sz="0" w:space="0" w:color="auto"/>
                  </w:divBdr>
                  <w:divsChild>
                    <w:div w:id="1006248428">
                      <w:marLeft w:val="0"/>
                      <w:marRight w:val="0"/>
                      <w:marTop w:val="0"/>
                      <w:marBottom w:val="0"/>
                      <w:divBdr>
                        <w:top w:val="none" w:sz="0" w:space="0" w:color="auto"/>
                        <w:left w:val="none" w:sz="0" w:space="0" w:color="auto"/>
                        <w:bottom w:val="none" w:sz="0" w:space="0" w:color="auto"/>
                        <w:right w:val="none" w:sz="0" w:space="0" w:color="auto"/>
                      </w:divBdr>
                      <w:divsChild>
                        <w:div w:id="1526214634">
                          <w:marLeft w:val="0"/>
                          <w:marRight w:val="0"/>
                          <w:marTop w:val="0"/>
                          <w:marBottom w:val="0"/>
                          <w:divBdr>
                            <w:top w:val="none" w:sz="0" w:space="0" w:color="auto"/>
                            <w:left w:val="none" w:sz="0" w:space="0" w:color="auto"/>
                            <w:bottom w:val="none" w:sz="0" w:space="0" w:color="auto"/>
                            <w:right w:val="none" w:sz="0" w:space="0" w:color="auto"/>
                          </w:divBdr>
                          <w:divsChild>
                            <w:div w:id="373118237">
                              <w:marLeft w:val="0"/>
                              <w:marRight w:val="240"/>
                              <w:marTop w:val="0"/>
                              <w:marBottom w:val="0"/>
                              <w:divBdr>
                                <w:top w:val="none" w:sz="0" w:space="0" w:color="auto"/>
                                <w:left w:val="none" w:sz="0" w:space="0" w:color="auto"/>
                                <w:bottom w:val="none" w:sz="0" w:space="0" w:color="auto"/>
                                <w:right w:val="none" w:sz="0" w:space="0" w:color="auto"/>
                              </w:divBdr>
                            </w:div>
                            <w:div w:id="2102487987">
                              <w:marLeft w:val="0"/>
                              <w:marRight w:val="0"/>
                              <w:marTop w:val="0"/>
                              <w:marBottom w:val="0"/>
                              <w:divBdr>
                                <w:top w:val="none" w:sz="0" w:space="0" w:color="auto"/>
                                <w:left w:val="none" w:sz="0" w:space="0" w:color="auto"/>
                                <w:bottom w:val="none" w:sz="0" w:space="0" w:color="auto"/>
                                <w:right w:val="none" w:sz="0" w:space="0" w:color="auto"/>
                              </w:divBdr>
                              <w:divsChild>
                                <w:div w:id="4740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2021-05-12T04:43:00Z</cp:lastPrinted>
  <dcterms:created xsi:type="dcterms:W3CDTF">2021-05-12T04:22:00Z</dcterms:created>
  <dcterms:modified xsi:type="dcterms:W3CDTF">2021-05-18T09:07:00Z</dcterms:modified>
</cp:coreProperties>
</file>