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70" w:rsidRPr="00B51D49" w:rsidRDefault="00157870" w:rsidP="00157870">
      <w:pPr>
        <w:ind w:right="48"/>
        <w:jc w:val="center"/>
        <w:outlineLvl w:val="1"/>
        <w:rPr>
          <w:rFonts w:eastAsia="Times New Roman"/>
          <w:b/>
          <w:spacing w:val="-15"/>
          <w:sz w:val="24"/>
          <w:szCs w:val="24"/>
        </w:rPr>
      </w:pPr>
      <w:r w:rsidRPr="00B51D49">
        <w:rPr>
          <w:rFonts w:eastAsia="Times New Roman"/>
          <w:b/>
          <w:spacing w:val="-15"/>
          <w:sz w:val="24"/>
          <w:szCs w:val="24"/>
        </w:rPr>
        <w:t>Đề  001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1.</w:t>
      </w:r>
      <w:r w:rsidRPr="00B51D49">
        <w:rPr>
          <w:rFonts w:eastAsia="Times New Roman"/>
          <w:sz w:val="24"/>
          <w:szCs w:val="24"/>
        </w:rPr>
        <w:t> Ý nào dưới đây đúng với vùng Trung du và miền núi Bắc Bộ ?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Có dân số đông nhất so với các vùng khác trong cả nước.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Có diện tích rộng nhất so với các vùng khác trong cả nước,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Có kinh tế phát triển nhất.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Tiếp giáp với Trung Quốc và Campuchia.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2.</w:t>
      </w:r>
      <w:r w:rsidRPr="00B51D49">
        <w:rPr>
          <w:rFonts w:eastAsia="Times New Roman"/>
          <w:sz w:val="24"/>
          <w:szCs w:val="24"/>
        </w:rPr>
        <w:t> Hiện tại, nước ta đang trong giai đoạn "Cơ cấu dân số vàng", điều đó có nghĩa là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số trẻ sơ sinh chiếm hơn 2/3 dân số.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số người ở độ tuổi 0-14 chiếm hơn 2/3 dân số.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số người ở độ tuổi 15-59 chiếm hơn 2/3 dân số.</w:t>
      </w:r>
      <w:r w:rsidRPr="00B51D49">
        <w:rPr>
          <w:rFonts w:eastAsia="Times New Roman"/>
          <w:sz w:val="24"/>
          <w:szCs w:val="24"/>
        </w:rPr>
        <w:tab/>
        <w:t>D. số người ở độ tuổi 60 trở lên chiếm hơn 2/3 dân số.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3.</w:t>
      </w:r>
      <w:r w:rsidRPr="00B51D49">
        <w:rPr>
          <w:rFonts w:eastAsia="Times New Roman"/>
          <w:sz w:val="24"/>
          <w:szCs w:val="24"/>
        </w:rPr>
        <w:t> Bình quân lương thực theo đầu người của vùng đồng bằng sông Hồng vẫn thấp hơn một số vùng khác là do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sản lượng lương thực thấp.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sức ép quá lớn của dân số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điều kiện sản xuất lương thực khó khăn.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Năng suất trồng lương thực thấp.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4.</w:t>
      </w:r>
      <w:r w:rsidRPr="00B51D49">
        <w:rPr>
          <w:rFonts w:eastAsia="Times New Roman"/>
          <w:sz w:val="24"/>
          <w:szCs w:val="24"/>
        </w:rPr>
        <w:t> Tuyến đường được coi là xương sống của hệ thống đường bộ nước ta là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quốc lộ 5.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quốc lộ 6.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C. quốc lộ 1.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quốc lộ 2.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5.</w:t>
      </w:r>
      <w:r w:rsidRPr="00B51D49">
        <w:rPr>
          <w:rFonts w:eastAsia="Times New Roman"/>
          <w:sz w:val="24"/>
          <w:szCs w:val="24"/>
        </w:rPr>
        <w:t> Rừng ven biển ở Bắc Trung Bộ được xếp vào loại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rừng đặc dụng.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rừng sản xuất</w:t>
      </w:r>
      <w:r w:rsidRPr="00B51D49">
        <w:rPr>
          <w:rFonts w:eastAsia="Times New Roman"/>
          <w:sz w:val="24"/>
          <w:szCs w:val="24"/>
        </w:rPr>
        <w:tab/>
        <w:t xml:space="preserve">    C. rừng phòng hộ.</w:t>
      </w:r>
      <w:r w:rsidRPr="00B51D49">
        <w:rPr>
          <w:rFonts w:eastAsia="Times New Roman"/>
          <w:sz w:val="24"/>
          <w:szCs w:val="24"/>
        </w:rPr>
        <w:tab/>
        <w:t xml:space="preserve">      D. rừng đầu nguồn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6.</w:t>
      </w:r>
      <w:r w:rsidRPr="00B51D49">
        <w:rPr>
          <w:rFonts w:eastAsia="Times New Roman"/>
          <w:sz w:val="24"/>
          <w:szCs w:val="24"/>
        </w:rPr>
        <w:t> Chất lượng lao động nước ta ngày càng được nâng lên, chủ yếu do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các thành tựu trong phát triển văn hoá, giáo dục, y tế.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học hỏi qua quá trình tăng cường xuất khẩu lao động,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đời sống vật chất của người lao động tăng.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xu hướng tất yếu của quá trình hội nhập quốc tế.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7.</w:t>
      </w:r>
      <w:r w:rsidRPr="00B51D49">
        <w:rPr>
          <w:rFonts w:eastAsia="Times New Roman"/>
          <w:sz w:val="24"/>
          <w:szCs w:val="24"/>
        </w:rPr>
        <w:t> Đô thị hoá ở nước ta có đặc điểm là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trình độ đô thị hoá thấp.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tỉ lệ dân thành thị giảm.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phân bố đô thị đều giữa các vùng.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quá trình đô thị hoá diễn ra nhanh,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8.</w:t>
      </w:r>
      <w:r w:rsidRPr="00B51D49">
        <w:rPr>
          <w:rFonts w:eastAsia="Times New Roman"/>
          <w:sz w:val="24"/>
          <w:szCs w:val="24"/>
        </w:rPr>
        <w:t> Nhiệt độ trung bình năm ở nước ta cao, vượt tiêu chuẩn khí hậu nhiệt đới. Cụ thể là :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nhiệt độ trung bình năm trên toàn quốc đều trên 20</w:t>
      </w:r>
      <w:r w:rsidRPr="00B51D49">
        <w:rPr>
          <w:rFonts w:eastAsia="Times New Roman"/>
          <w:sz w:val="24"/>
          <w:szCs w:val="24"/>
          <w:vertAlign w:val="superscript"/>
        </w:rPr>
        <w:t>o</w:t>
      </w:r>
      <w:r w:rsidRPr="00B51D49">
        <w:rPr>
          <w:rFonts w:eastAsia="Times New Roman"/>
          <w:sz w:val="24"/>
          <w:szCs w:val="24"/>
        </w:rPr>
        <w:t>C.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nhiệt độ trung bình năm trên toàn quốc đều trên 20</w:t>
      </w:r>
      <w:r w:rsidRPr="00B51D49">
        <w:rPr>
          <w:rFonts w:eastAsia="Times New Roman"/>
          <w:sz w:val="24"/>
          <w:szCs w:val="24"/>
          <w:vertAlign w:val="superscript"/>
        </w:rPr>
        <w:t>o</w:t>
      </w:r>
      <w:r w:rsidRPr="00B51D49">
        <w:rPr>
          <w:rFonts w:eastAsia="Times New Roman"/>
          <w:sz w:val="24"/>
          <w:szCs w:val="24"/>
        </w:rPr>
        <w:t>C (trừ vùng núi Đông Bắc).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nhiệt độ trung bình năm trên toàn quốc đều trên 20</w:t>
      </w:r>
      <w:r w:rsidRPr="00B51D49">
        <w:rPr>
          <w:rFonts w:eastAsia="Times New Roman"/>
          <w:sz w:val="24"/>
          <w:szCs w:val="24"/>
          <w:vertAlign w:val="superscript"/>
        </w:rPr>
        <w:t>o</w:t>
      </w:r>
      <w:r w:rsidRPr="00B51D49">
        <w:rPr>
          <w:rFonts w:eastAsia="Times New Roman"/>
          <w:sz w:val="24"/>
          <w:szCs w:val="24"/>
        </w:rPr>
        <w:t>C (trừ vùng núi Tây Bắc).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nhiệt độ trung bình năm trên toàn quốc đều trên 20</w:t>
      </w:r>
      <w:r w:rsidRPr="00B51D49">
        <w:rPr>
          <w:rFonts w:eastAsia="Times New Roman"/>
          <w:sz w:val="24"/>
          <w:szCs w:val="24"/>
          <w:vertAlign w:val="superscript"/>
        </w:rPr>
        <w:t>o</w:t>
      </w:r>
      <w:r w:rsidRPr="00B51D49">
        <w:rPr>
          <w:rFonts w:eastAsia="Times New Roman"/>
          <w:sz w:val="24"/>
          <w:szCs w:val="24"/>
        </w:rPr>
        <w:t>C (trừ vùng núi cao).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9.</w:t>
      </w:r>
      <w:r w:rsidRPr="00B51D49">
        <w:rPr>
          <w:rFonts w:eastAsia="Times New Roman"/>
          <w:sz w:val="24"/>
          <w:szCs w:val="24"/>
        </w:rPr>
        <w:t> Mưa vào mùa hạ ở nước ta (trừ Trung Bộ), nguyên nhân chủ yếu là do hoạt động của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gió mùa Tây Nam và Tín phong.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gió mùa Tây Nam và dải hội tụ nhiệt đới.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Tín phong và dải hội tụ nhiệt đới.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gió mùa Tây Nam và gió mùa Đông Bắc.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10.</w:t>
      </w:r>
      <w:r w:rsidRPr="00B51D49">
        <w:rPr>
          <w:rFonts w:eastAsia="Times New Roman"/>
          <w:sz w:val="24"/>
          <w:szCs w:val="24"/>
        </w:rPr>
        <w:t> Một trong những thành tựu kinh tế của nước ta trong giai đoạn 1990 - 2005 là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cơ cấu kinh tế có sự chuyến dịch theo hướng tỉ trọng nông, lâm, thủy sản tăng nhanh.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tốc độ tăng trưởng GDP cao, nước ta liên tục là nước xuất siêu.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nông nghiệp, công nghiệp và dịch vụ đều phát triển ở trình độ cao.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tốc độ tăng trưởng GDP cao, nông nghiệp và công nghiệp đạt được nhiều thành tựu vững chắc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11.</w:t>
      </w:r>
      <w:r w:rsidRPr="00B51D49">
        <w:rPr>
          <w:rFonts w:eastAsia="Times New Roman"/>
          <w:sz w:val="24"/>
          <w:szCs w:val="24"/>
        </w:rPr>
        <w:t> Các hải cảng ở Duyên hải Nam Trung Bộ lần lượt từ Bắc vào Nam là :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Đà Nẵng, Quy Nhơn, Vân Phong, Nha Trang.</w:t>
      </w:r>
      <w:r w:rsidRPr="00B51D49">
        <w:rPr>
          <w:rFonts w:eastAsia="Times New Roman"/>
          <w:sz w:val="24"/>
          <w:szCs w:val="24"/>
        </w:rPr>
        <w:tab/>
        <w:t xml:space="preserve">   B. Đà Nẵng, Nha Trang, Quy Nhơn, Vân Phong.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lastRenderedPageBreak/>
        <w:t>C. Quy Nhơn, Đà Nẵng, Vân Phong, Nha Trang.</w:t>
      </w:r>
      <w:r w:rsidRPr="00B51D49">
        <w:rPr>
          <w:rFonts w:eastAsia="Times New Roman"/>
          <w:sz w:val="24"/>
          <w:szCs w:val="24"/>
        </w:rPr>
        <w:tab/>
        <w:t xml:space="preserve">   D. Quy Nhơn, Đà Nẵng, Nha Trang, Vân Phong.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12.</w:t>
      </w:r>
      <w:r w:rsidRPr="00B51D49">
        <w:rPr>
          <w:rFonts w:eastAsia="Times New Roman"/>
          <w:sz w:val="24"/>
          <w:szCs w:val="24"/>
        </w:rPr>
        <w:t> Bước tiến lớn trong nền nông nghiệp nước ta những năm qua là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sự chuyền dịch từ nông nghiệp cổ truyền sang nông nghiệp sản xuất hàng hoá.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phát triển nền nông nghiệp cổ truyền, quan tâm nhiều đến sản lượng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sản xuất nông nghiệp tự cấp, tự túc theo hướng đa canh.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sản xuất nhỏ, đầu tư hạn chế, ít chú ý đến thị trường.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13.</w:t>
      </w:r>
      <w:r w:rsidRPr="00B51D49">
        <w:rPr>
          <w:rFonts w:eastAsia="Times New Roman"/>
          <w:sz w:val="24"/>
          <w:szCs w:val="24"/>
        </w:rPr>
        <w:t> Ở nước ta, hệ sinh thái rừng nguyên sinh đặc trưng cho khí hậu nóng ẩm là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rừng gió mùa thường xanh.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rừng nhiệt đới ẩm lá rộng thường xanh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rừng gió mùa nửa rụng lá.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rừng thưa khô rụng lá.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14.</w:t>
      </w:r>
      <w:r w:rsidRPr="00B51D49">
        <w:rPr>
          <w:rFonts w:eastAsia="Times New Roman"/>
          <w:sz w:val="24"/>
          <w:szCs w:val="24"/>
        </w:rPr>
        <w:t> Trong việc sử dụng rừng ngập mặn phía Tây Nam của Đồng bằng sông Cửu Long không nên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cải tạo một phần thích hợp thành bãi nuôi tôm.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trồng sú vẹt, kết hợp với bảo vệ môi trường sinh thái,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tiếp tục trồng rừng và mở rộng diện tích rừng.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cải tạo để trồng lúa và nuôi thuỷ sản nước ngọt.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15.</w:t>
      </w:r>
      <w:r w:rsidRPr="00B51D49">
        <w:rPr>
          <w:rFonts w:eastAsia="Times New Roman"/>
          <w:sz w:val="24"/>
          <w:szCs w:val="24"/>
        </w:rPr>
        <w:t> Ở vùng Duyên hải Nam Trung Bộ, việc nâng cấp quốc lộ 1 và đường sắt Bắc - Nam nhằm mục đích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đẩy mạnh sự giao lưu giữa các tỉnh trong vùng với Tây Nguyên.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đẩy manh sự giao lưu giữa các tỉnh trong vùng với nước bạn Lào.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đẩy mạnh sự giao lưu giữa các tỉnh trong vùng với nước bạn Campuchia.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làm tăng vai trò trung chuyển của vùng.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16.</w:t>
      </w:r>
      <w:r w:rsidRPr="00B51D49">
        <w:rPr>
          <w:rFonts w:eastAsia="Times New Roman"/>
          <w:sz w:val="24"/>
          <w:szCs w:val="24"/>
        </w:rPr>
        <w:t> Các loại cây công nghiệp thường được trồng ở vùng đồng bằng là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cói, đay, mía, lạc, đậu tương.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mía, lạc, đậu tương, chè, thuốc lá.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mía, lạc, đậu tương, điều, hồ tiêu.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điều, hồ tiêu, dừa, dâu tằm, bông.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17.</w:t>
      </w:r>
      <w:r w:rsidRPr="00B51D49">
        <w:rPr>
          <w:rFonts w:eastAsia="Times New Roman"/>
          <w:sz w:val="24"/>
          <w:szCs w:val="24"/>
        </w:rPr>
        <w:t> Khối núi Thượng nguồn sông Chảy gồm nhiều đỉnh núi cao trên 2000m nằm trong vùng núi nào?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Trường Sơn Bắc.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Trường Sơn Nam.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C. Đông Bắc.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Tây Bắc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18.</w:t>
      </w:r>
      <w:r w:rsidRPr="00B51D49">
        <w:rPr>
          <w:rFonts w:eastAsia="Times New Roman"/>
          <w:sz w:val="24"/>
          <w:szCs w:val="24"/>
        </w:rPr>
        <w:t> Một trong những lí do khiến Đồng bằng sông Cửu Long hình thành nhiều trang trại nuôi trồng thủy sản là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được Nhà nước hồ trợ toàn bộ.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hệ thống sông ngòi không bị cạn nước về mùa khô.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tốc độ đô thị hoá và tăng dân số nhanh.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có diện tích mặt nước, rừng ngập mặn lớn.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19.</w:t>
      </w:r>
      <w:r w:rsidRPr="00B51D49">
        <w:rPr>
          <w:rFonts w:eastAsia="Times New Roman"/>
          <w:sz w:val="24"/>
          <w:szCs w:val="24"/>
        </w:rPr>
        <w:t> Điểm giống nhau giữa Tây Nguyên với Trung du và miền núi Bắc Bộ là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có tiềm năng lớn về thuỷ điện.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đều có vị trí giáp biển,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có một mùa đông lạnh.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có mùa khô sâu sắc.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20.</w:t>
      </w:r>
      <w:r w:rsidRPr="00B51D49">
        <w:rPr>
          <w:rFonts w:eastAsia="Times New Roman"/>
          <w:sz w:val="24"/>
          <w:szCs w:val="24"/>
        </w:rPr>
        <w:t> Đai ôn đới gió mùa trên núi (độ cao từ 2600 m trở lên) chỉ có ở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vùng núi Đông Bắc.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dãy Hoàng Liên Sơn.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khối núi Phong Nha - Kẻ Bàng.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Tây Nguyên.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21.</w:t>
      </w:r>
      <w:r w:rsidRPr="00B51D49">
        <w:rPr>
          <w:rFonts w:eastAsia="Times New Roman"/>
          <w:sz w:val="24"/>
          <w:szCs w:val="24"/>
        </w:rPr>
        <w:t> Cho biểu đồ sau :</w:t>
      </w:r>
    </w:p>
    <w:p w:rsidR="00157870" w:rsidRPr="00B51D49" w:rsidRDefault="00157870" w:rsidP="00157870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>
            <wp:extent cx="6186170" cy="3339465"/>
            <wp:effectExtent l="0" t="0" r="5080" b="0"/>
            <wp:docPr id="2" name="Picture 2" descr="hinh-77-dia-12-d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inh-77-dia-12-dd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Biểu đồ số lượt khách và tổng thu du lịch của nước ta qua các năm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Căn cứ vào biểu đồ, cho biết nhận xét nào dưới đây là đúng.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Khách du lịch nội địa tăng, chứng tỏ chất lượng cuộc sống đang được nâng lên.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Số lượng khách quốc tế đến nước ta giảm mạnh.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Tổng thu du lịch của nước ta là do khách du lịch nội địa mang lại.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Từ năm 1991 đến năm 2005, tổng thu du lịch cùa nước ta tăng gấp 30 lần.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22.</w:t>
      </w:r>
      <w:r w:rsidRPr="00B51D49">
        <w:rPr>
          <w:rFonts w:eastAsia="Times New Roman"/>
          <w:sz w:val="24"/>
          <w:szCs w:val="24"/>
        </w:rPr>
        <w:t> Đồng bằng châu thổ sông ở nước ta đều được thành tạo và phát triển do phù sa sông bồi tụ dần trên cơ sở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vịnh biển nông, thềm lục địa mở rộng.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vịnh biển nông, thềm lục địa hẹp.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vịnh biển sâu, thềm lục địa mở rộng.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Vịnh biển sâu, thềm lục địa hẹp.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23.</w:t>
      </w:r>
      <w:r w:rsidRPr="00B51D49">
        <w:rPr>
          <w:rFonts w:eastAsia="Times New Roman"/>
          <w:sz w:val="24"/>
          <w:szCs w:val="24"/>
        </w:rPr>
        <w:t> Căn cứ vào Atlat Địa lí Việt Nam trang 26, các trung tâm công nghiệp ở Đồng bằng sông Hồng có quy mô từ trên 40 nghìn tỉ đồng trở lên là :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Phúc Yên, Bắc Ninh,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Hà Nội, Hải Phòng,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Hải Dương, Hưng Yên.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Thái Bình, Nam Định.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24.</w:t>
      </w:r>
      <w:r w:rsidRPr="00B51D49">
        <w:rPr>
          <w:rFonts w:eastAsia="Times New Roman"/>
          <w:sz w:val="24"/>
          <w:szCs w:val="24"/>
        </w:rPr>
        <w:t> Sự khác biệt về trình độ lao động của vùng Đông Nam Bộ so với các vùng khác trong cả nước là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hạn chế về trình độ hơn.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năng động, nhạy bén hơn trong cơ chế thị trường,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có trình độ học vấn cao hơn.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có kinh nghiệm hơn trong SX, đặc biệt là SX nông nghiệp.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25.</w:t>
      </w:r>
      <w:r w:rsidRPr="00B51D49">
        <w:rPr>
          <w:rFonts w:eastAsia="Times New Roman"/>
          <w:sz w:val="24"/>
          <w:szCs w:val="24"/>
        </w:rPr>
        <w:t> Vùng núi Trường Sơn Nam có vị trí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nằm ở phía đông của thung lũng sông Hồng.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nằm giữa sông Hồng và sông Cả.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nằm từ phía nam sông Cả tới dãy Bạch Mã.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nằm ở phía nam dãy Bạch Mã.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26.</w:t>
      </w:r>
      <w:r w:rsidRPr="00B51D49">
        <w:rPr>
          <w:rFonts w:eastAsia="Times New Roman"/>
          <w:sz w:val="24"/>
          <w:szCs w:val="24"/>
        </w:rPr>
        <w:t> Cho bảng số liệu :</w:t>
      </w:r>
    </w:p>
    <w:p w:rsidR="00157870" w:rsidRPr="00B51D49" w:rsidRDefault="00157870" w:rsidP="00157870">
      <w:pPr>
        <w:ind w:left="48" w:right="48"/>
        <w:jc w:val="center"/>
        <w:rPr>
          <w:rFonts w:eastAsia="Times New Roman"/>
          <w:b/>
          <w:bCs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SẢN LƯỢNG DẦU THÔ KHAI THÁC CỦA NƯỚC TA QUA MỘT SỐ NĂM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891"/>
      </w:tblGrid>
      <w:tr w:rsidR="00157870" w:rsidRPr="00B51D49" w:rsidTr="00A760CD">
        <w:trPr>
          <w:trHeight w:val="285"/>
        </w:trPr>
        <w:tc>
          <w:tcPr>
            <w:tcW w:w="2268" w:type="dxa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51D49">
              <w:rPr>
                <w:rFonts w:eastAsia="Times New Roman"/>
                <w:b/>
                <w:sz w:val="24"/>
                <w:szCs w:val="24"/>
              </w:rPr>
              <w:t>Năm</w:t>
            </w:r>
          </w:p>
        </w:tc>
        <w:tc>
          <w:tcPr>
            <w:tcW w:w="6891" w:type="dxa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51D49">
              <w:rPr>
                <w:rFonts w:eastAsia="Times New Roman"/>
                <w:b/>
                <w:sz w:val="24"/>
                <w:szCs w:val="24"/>
              </w:rPr>
              <w:t>Sản lượng ( nghìn tấn)</w:t>
            </w:r>
          </w:p>
        </w:tc>
      </w:tr>
      <w:tr w:rsidR="00157870" w:rsidRPr="00B51D49" w:rsidTr="00A760CD">
        <w:trPr>
          <w:trHeight w:val="285"/>
        </w:trPr>
        <w:tc>
          <w:tcPr>
            <w:tcW w:w="2268" w:type="dxa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lastRenderedPageBreak/>
              <w:t>1986</w:t>
            </w:r>
          </w:p>
        </w:tc>
        <w:tc>
          <w:tcPr>
            <w:tcW w:w="6891" w:type="dxa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157870" w:rsidRPr="00B51D49" w:rsidTr="00A760CD">
        <w:trPr>
          <w:trHeight w:val="285"/>
        </w:trPr>
        <w:tc>
          <w:tcPr>
            <w:tcW w:w="2268" w:type="dxa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2000</w:t>
            </w:r>
          </w:p>
        </w:tc>
        <w:tc>
          <w:tcPr>
            <w:tcW w:w="6891" w:type="dxa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16291</w:t>
            </w:r>
          </w:p>
        </w:tc>
      </w:tr>
      <w:tr w:rsidR="00157870" w:rsidRPr="00B51D49" w:rsidTr="00A760CD">
        <w:trPr>
          <w:trHeight w:val="285"/>
        </w:trPr>
        <w:tc>
          <w:tcPr>
            <w:tcW w:w="2268" w:type="dxa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2005</w:t>
            </w:r>
          </w:p>
        </w:tc>
        <w:tc>
          <w:tcPr>
            <w:tcW w:w="6891" w:type="dxa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18519</w:t>
            </w:r>
          </w:p>
        </w:tc>
      </w:tr>
      <w:tr w:rsidR="00157870" w:rsidRPr="00B51D49" w:rsidTr="00A760CD">
        <w:trPr>
          <w:trHeight w:val="285"/>
        </w:trPr>
        <w:tc>
          <w:tcPr>
            <w:tcW w:w="2268" w:type="dxa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2010</w:t>
            </w:r>
          </w:p>
        </w:tc>
        <w:tc>
          <w:tcPr>
            <w:tcW w:w="6891" w:type="dxa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15185</w:t>
            </w:r>
          </w:p>
        </w:tc>
      </w:tr>
      <w:tr w:rsidR="00157870" w:rsidRPr="00B51D49" w:rsidTr="00A760CD">
        <w:trPr>
          <w:trHeight w:val="285"/>
        </w:trPr>
        <w:tc>
          <w:tcPr>
            <w:tcW w:w="2268" w:type="dxa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2013</w:t>
            </w:r>
          </w:p>
        </w:tc>
        <w:tc>
          <w:tcPr>
            <w:tcW w:w="6891" w:type="dxa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16705</w:t>
            </w:r>
          </w:p>
        </w:tc>
      </w:tr>
    </w:tbl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Ý nào sau đây là đúng với bảng số liệu trên ?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Sản lượng khai thác dầu thô liên tục tăng trong giai đoạn từ năm 1986 đến năm 2013.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Sản lượng khai thác dầu thô giảm liên tục từ năm 1986 đến năm 2005, từ năm 2005 đến năm 2010 lại tăng.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Từ năm 2010 đến năm 2013, sản lượng khai thác dầu thô không biến động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Sản lượng khai thác dầu thô tăng 417,6 lần từ năm 1986 đến năm 2013.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27.</w:t>
      </w:r>
      <w:r w:rsidRPr="00B51D49">
        <w:rPr>
          <w:rFonts w:eastAsia="Times New Roman"/>
          <w:sz w:val="24"/>
          <w:szCs w:val="24"/>
        </w:rPr>
        <w:t> Căn cứ vào Atlat Địa lí Việt Nam trang 17, khu kinh tế ven biển nào sau đây không thuộc vùng Đồng bằng sông Cửu Long ?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Định An.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Nhơn Hội.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C. Phú Quốc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Năm Căn.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28.</w:t>
      </w:r>
      <w:r w:rsidRPr="00B51D49">
        <w:rPr>
          <w:rFonts w:eastAsia="Times New Roman"/>
          <w:sz w:val="24"/>
          <w:szCs w:val="24"/>
        </w:rPr>
        <w:t> Ý nào không biểu hiện được Đồng bằng Sông Cửu Long là vùng trọng điểm lúa số 1 ở nước ta?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Chiếm trên 50% diện tích lúa nước cả nước</w:t>
      </w:r>
      <w:r w:rsidRPr="00B51D49">
        <w:rPr>
          <w:rFonts w:eastAsia="Times New Roman"/>
          <w:sz w:val="24"/>
          <w:szCs w:val="24"/>
        </w:rPr>
        <w:tab/>
        <w:t>B. BQ lương thực trên đầu người đạt trên 1000kg.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Có nhiều khả năng để mở rộng diện tích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Chiếm trên 50% sản lượng lúa của cả nước.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29.</w:t>
      </w:r>
      <w:r w:rsidRPr="00B51D49">
        <w:rPr>
          <w:rFonts w:eastAsia="Times New Roman"/>
          <w:sz w:val="24"/>
          <w:szCs w:val="24"/>
        </w:rPr>
        <w:t> Biển Đông có đặc điểm nào dưới đây.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Nằm hoàn toàn trong vùng nhiệt đới ẩm gó mùa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Nằm ở phía đông của Thái Bình Dương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Là một biển nhỏ trong các biển của Thái Bình Dương.</w:t>
      </w:r>
      <w:r w:rsidRPr="00B51D49">
        <w:rPr>
          <w:rFonts w:eastAsia="Times New Roman"/>
          <w:sz w:val="24"/>
          <w:szCs w:val="24"/>
        </w:rPr>
        <w:tab/>
        <w:t>D. Phía đông và đông nam mở ra đại dương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30.</w:t>
      </w:r>
      <w:r w:rsidRPr="00B51D49">
        <w:rPr>
          <w:rFonts w:eastAsia="Times New Roman"/>
          <w:sz w:val="24"/>
          <w:szCs w:val="24"/>
        </w:rPr>
        <w:t> Cho bảng số liệu: CƠ CẤU VẬN TẢI HÀNG HÓA CỦA NƯỚC TA NĂM 2013 ( ĐƠN VỊ: %)</w:t>
      </w:r>
    </w:p>
    <w:tbl>
      <w:tblPr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0"/>
        <w:gridCol w:w="3179"/>
        <w:gridCol w:w="3179"/>
      </w:tblGrid>
      <w:tr w:rsidR="00157870" w:rsidRPr="00B51D49" w:rsidTr="00A760CD">
        <w:tc>
          <w:tcPr>
            <w:tcW w:w="3495" w:type="dxa"/>
            <w:vMerge w:val="restart"/>
          </w:tcPr>
          <w:p w:rsidR="00157870" w:rsidRPr="00B51D49" w:rsidRDefault="00157870" w:rsidP="00A760CD">
            <w:pPr>
              <w:ind w:right="48"/>
              <w:rPr>
                <w:rFonts w:eastAsia="Times New Roman"/>
                <w:b/>
                <w:sz w:val="24"/>
                <w:szCs w:val="24"/>
              </w:rPr>
            </w:pPr>
            <w:r w:rsidRPr="00B51D49">
              <w:rPr>
                <w:rFonts w:eastAsia="Times New Roman"/>
                <w:b/>
                <w:sz w:val="24"/>
                <w:szCs w:val="24"/>
              </w:rPr>
              <w:t>Loại hình vận tải</w:t>
            </w:r>
          </w:p>
        </w:tc>
        <w:tc>
          <w:tcPr>
            <w:tcW w:w="6992" w:type="dxa"/>
            <w:gridSpan w:val="2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51D49">
              <w:rPr>
                <w:rFonts w:eastAsia="Times New Roman"/>
                <w:b/>
                <w:sz w:val="24"/>
                <w:szCs w:val="24"/>
              </w:rPr>
              <w:t>Cơ cấu khối lượng hàng hóa</w:t>
            </w:r>
          </w:p>
        </w:tc>
      </w:tr>
      <w:tr w:rsidR="00157870" w:rsidRPr="00B51D49" w:rsidTr="00A760CD">
        <w:tc>
          <w:tcPr>
            <w:tcW w:w="3495" w:type="dxa"/>
            <w:vMerge/>
          </w:tcPr>
          <w:p w:rsidR="00157870" w:rsidRPr="00B51D49" w:rsidRDefault="00157870" w:rsidP="00A760CD">
            <w:pPr>
              <w:ind w:right="48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51D49">
              <w:rPr>
                <w:rFonts w:eastAsia="Times New Roman"/>
                <w:b/>
                <w:sz w:val="24"/>
                <w:szCs w:val="24"/>
              </w:rPr>
              <w:t>Vận chuyển</w:t>
            </w: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51D49">
              <w:rPr>
                <w:rFonts w:eastAsia="Times New Roman"/>
                <w:b/>
                <w:sz w:val="24"/>
                <w:szCs w:val="24"/>
              </w:rPr>
              <w:t>Luân chuyển</w:t>
            </w:r>
          </w:p>
        </w:tc>
      </w:tr>
      <w:tr w:rsidR="00157870" w:rsidRPr="00B51D49" w:rsidTr="00A760CD">
        <w:tc>
          <w:tcPr>
            <w:tcW w:w="3495" w:type="dxa"/>
          </w:tcPr>
          <w:p w:rsidR="00157870" w:rsidRPr="00B51D49" w:rsidRDefault="00157870" w:rsidP="00A760CD">
            <w:pPr>
              <w:ind w:right="48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Tổng số</w:t>
            </w: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157870" w:rsidRPr="00B51D49" w:rsidTr="00A760CD">
        <w:tc>
          <w:tcPr>
            <w:tcW w:w="3495" w:type="dxa"/>
          </w:tcPr>
          <w:p w:rsidR="00157870" w:rsidRPr="00B51D49" w:rsidRDefault="00157870" w:rsidP="00A760CD">
            <w:pPr>
              <w:ind w:right="48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Đường sắt</w:t>
            </w: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0,6</w:t>
            </w: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1,7</w:t>
            </w:r>
          </w:p>
        </w:tc>
      </w:tr>
      <w:tr w:rsidR="00157870" w:rsidRPr="00B51D49" w:rsidTr="00A760CD">
        <w:tc>
          <w:tcPr>
            <w:tcW w:w="3495" w:type="dxa"/>
          </w:tcPr>
          <w:p w:rsidR="00157870" w:rsidRPr="00B51D49" w:rsidRDefault="00157870" w:rsidP="00A760CD">
            <w:pPr>
              <w:ind w:right="48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 xml:space="preserve">Đường bộ </w:t>
            </w: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75,7</w:t>
            </w: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20,9</w:t>
            </w:r>
          </w:p>
        </w:tc>
      </w:tr>
      <w:tr w:rsidR="00157870" w:rsidRPr="00B51D49" w:rsidTr="00A760CD">
        <w:tc>
          <w:tcPr>
            <w:tcW w:w="3495" w:type="dxa"/>
          </w:tcPr>
          <w:p w:rsidR="00157870" w:rsidRPr="00B51D49" w:rsidRDefault="00157870" w:rsidP="00A760CD">
            <w:pPr>
              <w:ind w:right="48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Đường sông</w:t>
            </w: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17,9</w:t>
            </w: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17,6</w:t>
            </w:r>
          </w:p>
        </w:tc>
      </w:tr>
      <w:tr w:rsidR="00157870" w:rsidRPr="00B51D49" w:rsidTr="00A760CD">
        <w:tc>
          <w:tcPr>
            <w:tcW w:w="3495" w:type="dxa"/>
          </w:tcPr>
          <w:p w:rsidR="00157870" w:rsidRPr="00B51D49" w:rsidRDefault="00157870" w:rsidP="00A760CD">
            <w:pPr>
              <w:ind w:right="48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Đường biển</w:t>
            </w: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5,8</w:t>
            </w: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59,5</w:t>
            </w:r>
          </w:p>
        </w:tc>
      </w:tr>
      <w:tr w:rsidR="00157870" w:rsidRPr="00B51D49" w:rsidTr="00A760CD">
        <w:tc>
          <w:tcPr>
            <w:tcW w:w="3495" w:type="dxa"/>
          </w:tcPr>
          <w:p w:rsidR="00157870" w:rsidRPr="00B51D49" w:rsidRDefault="00157870" w:rsidP="00A760CD">
            <w:pPr>
              <w:ind w:right="48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Đường hàng không</w:t>
            </w: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3496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0,3</w:t>
            </w:r>
          </w:p>
        </w:tc>
      </w:tr>
    </w:tbl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Nhận xét nào sau đây là đúng với bảng số liệu trên ?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Đường bộ chiếm tỉ trọng khối lượng hàng hoá vận chuyển cao nhất là do cự li dài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Đường biển chiếm ti trọng khối lượng hàng hoá luân chuyển cao nhất là do cự li dài.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Đường sát luôn chiếm tỉ trọng thấp nhất trong cả khối lượng hàng hoá vận chuyển và luân chuyển.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Đường hàng không chiếm vị trí quan trọng trong khối lượng hàng hoá vận chuyển.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31.</w:t>
      </w:r>
      <w:r w:rsidRPr="00B51D49">
        <w:rPr>
          <w:rFonts w:eastAsia="Times New Roman"/>
          <w:sz w:val="24"/>
          <w:szCs w:val="24"/>
        </w:rPr>
        <w:t> Căn cứ vào Atlat Địa lí Việt Nam trang 15, hai đô thị có quy mô dân số (năm 2007) lớn nhất ở vùng Trung du và miền núi Bắc Bộ là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Thái Nguyên, Việt Trì.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Thái Nguyên, Hạ Long.</w:t>
      </w:r>
      <w:r w:rsidRPr="00B51D49">
        <w:rPr>
          <w:rFonts w:eastAsia="Times New Roman"/>
          <w:sz w:val="24"/>
          <w:szCs w:val="24"/>
        </w:rPr>
        <w:tab/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Lạng Sơn, Việt Trì,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Việt Trì, Bắc Giang.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32.</w:t>
      </w:r>
      <w:r w:rsidRPr="00B51D49">
        <w:rPr>
          <w:rFonts w:eastAsia="Times New Roman"/>
          <w:sz w:val="24"/>
          <w:szCs w:val="24"/>
        </w:rPr>
        <w:t>Cho biểu đồ sau</w:t>
      </w:r>
    </w:p>
    <w:p w:rsidR="00157870" w:rsidRPr="00B51D49" w:rsidRDefault="00157870" w:rsidP="00157870"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>
            <wp:extent cx="5446395" cy="2273935"/>
            <wp:effectExtent l="0" t="0" r="1905" b="0"/>
            <wp:docPr id="1" name="Picture 1" descr="tải xuố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ải xuố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Căn cứ vào biểu đồ, cho biết nhận xét nào dưới đây là đúng.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Cơ cấu lao động của nước ta đang có sự chuyển dịch phù hợp với tiến trình công nghiệp hoá của đất nước.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Tổng số lao động của nước ta không thay đổi trong giai đoạn trên,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Tỉ lệ lao động khu vực nông - lâm - ngư nghiệp thấp nhất.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Cơ cấu lao động theo ngành không có sự thay đổi.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33.</w:t>
      </w:r>
      <w:r w:rsidRPr="00B51D49">
        <w:rPr>
          <w:rFonts w:eastAsia="Times New Roman"/>
          <w:sz w:val="24"/>
          <w:szCs w:val="24"/>
        </w:rPr>
        <w:t> Căn cứ vào bản đồ Lượng mưa ở Atlat Địa lí Việt Nam trang 9, khu vực có khí hậu khô hạn nhất ở nước ta là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ven biển Bắc Bộ.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Bắc Trung Bộ.</w:t>
      </w:r>
      <w:r w:rsidRPr="00B51D49">
        <w:rPr>
          <w:rFonts w:eastAsia="Times New Roman"/>
          <w:sz w:val="24"/>
          <w:szCs w:val="24"/>
        </w:rPr>
        <w:tab/>
        <w:t>C. Tây Bắc.</w:t>
      </w:r>
      <w:r w:rsidRPr="00B51D49">
        <w:rPr>
          <w:rFonts w:eastAsia="Times New Roman"/>
          <w:sz w:val="24"/>
          <w:szCs w:val="24"/>
        </w:rPr>
        <w:tab/>
        <w:t>D. ven biển cực Nam Trung Bộ.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34.</w:t>
      </w:r>
      <w:r w:rsidRPr="00B51D49">
        <w:rPr>
          <w:rFonts w:eastAsia="Times New Roman"/>
          <w:sz w:val="24"/>
          <w:szCs w:val="24"/>
        </w:rPr>
        <w:t> Vấn đề được đặt ra trong phát triển công nghiệp ở nước ta hiện nay là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tránh gây mất đất sản xuất nông nghiệp.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tránh gây ô nhiễm môi trường.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giảm tình trạng chênh lệch giàu nghèo.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tránh làm mất đi các ngành CN truyền thống.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35.</w:t>
      </w:r>
      <w:r w:rsidRPr="00B51D49">
        <w:rPr>
          <w:rFonts w:eastAsia="Times New Roman"/>
          <w:sz w:val="24"/>
          <w:szCs w:val="24"/>
        </w:rPr>
        <w:t> Cho bảng số liệu</w:t>
      </w:r>
    </w:p>
    <w:p w:rsidR="00157870" w:rsidRPr="00B51D49" w:rsidRDefault="00157870" w:rsidP="00157870">
      <w:pPr>
        <w:ind w:left="48" w:right="48"/>
        <w:rPr>
          <w:rFonts w:eastAsia="Times New Roman"/>
          <w:b/>
          <w:bCs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Số dân, sản lượng lương thực và bình quân lương thực theo đầu người của nước ta qua các năm</w:t>
      </w:r>
    </w:p>
    <w:tbl>
      <w:tblPr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439"/>
        <w:gridCol w:w="2800"/>
        <w:gridCol w:w="3157"/>
      </w:tblGrid>
      <w:tr w:rsidR="00157870" w:rsidRPr="00B51D49" w:rsidTr="00A760CD">
        <w:tc>
          <w:tcPr>
            <w:tcW w:w="1194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51D49">
              <w:rPr>
                <w:rFonts w:eastAsia="Times New Roman"/>
                <w:b/>
                <w:sz w:val="24"/>
                <w:szCs w:val="24"/>
              </w:rPr>
              <w:t>Năm</w:t>
            </w:r>
          </w:p>
        </w:tc>
        <w:tc>
          <w:tcPr>
            <w:tcW w:w="2694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51D49">
              <w:rPr>
                <w:rFonts w:eastAsia="Times New Roman"/>
                <w:b/>
                <w:sz w:val="24"/>
                <w:szCs w:val="24"/>
              </w:rPr>
              <w:t>Tổng số dân</w:t>
            </w:r>
          </w:p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(nghìn người)</w:t>
            </w:r>
          </w:p>
        </w:tc>
        <w:tc>
          <w:tcPr>
            <w:tcW w:w="3118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51D49">
              <w:rPr>
                <w:rFonts w:eastAsia="Times New Roman"/>
                <w:b/>
                <w:sz w:val="24"/>
                <w:szCs w:val="24"/>
              </w:rPr>
              <w:t>Sản lượng lương thực</w:t>
            </w:r>
          </w:p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(nghìn tấn)</w:t>
            </w:r>
          </w:p>
        </w:tc>
        <w:tc>
          <w:tcPr>
            <w:tcW w:w="3481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51D49">
              <w:rPr>
                <w:rFonts w:eastAsia="Times New Roman"/>
                <w:b/>
                <w:sz w:val="24"/>
                <w:szCs w:val="24"/>
              </w:rPr>
              <w:t xml:space="preserve">Bình quân lương thực theo đầu người </w:t>
            </w:r>
            <w:r w:rsidRPr="00B51D49">
              <w:rPr>
                <w:rFonts w:eastAsia="Times New Roman"/>
                <w:sz w:val="24"/>
                <w:szCs w:val="24"/>
              </w:rPr>
              <w:t>( kg/người)</w:t>
            </w:r>
          </w:p>
        </w:tc>
      </w:tr>
      <w:tr w:rsidR="00157870" w:rsidRPr="00B51D49" w:rsidTr="00A760CD">
        <w:tc>
          <w:tcPr>
            <w:tcW w:w="1194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1990</w:t>
            </w:r>
          </w:p>
        </w:tc>
        <w:tc>
          <w:tcPr>
            <w:tcW w:w="2694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66 016</w:t>
            </w:r>
          </w:p>
        </w:tc>
        <w:tc>
          <w:tcPr>
            <w:tcW w:w="3118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19 879,7</w:t>
            </w:r>
          </w:p>
        </w:tc>
        <w:tc>
          <w:tcPr>
            <w:tcW w:w="3481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301,1</w:t>
            </w:r>
          </w:p>
        </w:tc>
      </w:tr>
      <w:tr w:rsidR="00157870" w:rsidRPr="00B51D49" w:rsidTr="00A760CD">
        <w:tc>
          <w:tcPr>
            <w:tcW w:w="1194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2000</w:t>
            </w:r>
          </w:p>
        </w:tc>
        <w:tc>
          <w:tcPr>
            <w:tcW w:w="2694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77 635</w:t>
            </w:r>
          </w:p>
        </w:tc>
        <w:tc>
          <w:tcPr>
            <w:tcW w:w="3118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34 538,9</w:t>
            </w:r>
          </w:p>
        </w:tc>
        <w:tc>
          <w:tcPr>
            <w:tcW w:w="3481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444,9</w:t>
            </w:r>
          </w:p>
        </w:tc>
      </w:tr>
      <w:tr w:rsidR="00157870" w:rsidRPr="00B51D49" w:rsidTr="00A760CD">
        <w:tc>
          <w:tcPr>
            <w:tcW w:w="1194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2005</w:t>
            </w:r>
          </w:p>
        </w:tc>
        <w:tc>
          <w:tcPr>
            <w:tcW w:w="2694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82 392</w:t>
            </w:r>
          </w:p>
        </w:tc>
        <w:tc>
          <w:tcPr>
            <w:tcW w:w="3118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39 621,6</w:t>
            </w:r>
          </w:p>
        </w:tc>
        <w:tc>
          <w:tcPr>
            <w:tcW w:w="3481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480,9</w:t>
            </w:r>
          </w:p>
        </w:tc>
      </w:tr>
      <w:tr w:rsidR="00157870" w:rsidRPr="00B51D49" w:rsidTr="00A760CD">
        <w:tc>
          <w:tcPr>
            <w:tcW w:w="1194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2010</w:t>
            </w:r>
          </w:p>
        </w:tc>
        <w:tc>
          <w:tcPr>
            <w:tcW w:w="2694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86 947</w:t>
            </w:r>
          </w:p>
        </w:tc>
        <w:tc>
          <w:tcPr>
            <w:tcW w:w="3118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44 632,2</w:t>
            </w:r>
          </w:p>
        </w:tc>
        <w:tc>
          <w:tcPr>
            <w:tcW w:w="3481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513,4</w:t>
            </w:r>
          </w:p>
        </w:tc>
      </w:tr>
      <w:tr w:rsidR="00157870" w:rsidRPr="00B51D49" w:rsidTr="00A760CD">
        <w:tc>
          <w:tcPr>
            <w:tcW w:w="1194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2694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91 713</w:t>
            </w:r>
          </w:p>
        </w:tc>
        <w:tc>
          <w:tcPr>
            <w:tcW w:w="3118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50 498,3</w:t>
            </w:r>
          </w:p>
        </w:tc>
        <w:tc>
          <w:tcPr>
            <w:tcW w:w="3481" w:type="dxa"/>
            <w:vAlign w:val="center"/>
          </w:tcPr>
          <w:p w:rsidR="00157870" w:rsidRPr="00B51D49" w:rsidRDefault="00157870" w:rsidP="00A760CD">
            <w:pPr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B51D49">
              <w:rPr>
                <w:rFonts w:eastAsia="Times New Roman"/>
                <w:sz w:val="24"/>
                <w:szCs w:val="24"/>
              </w:rPr>
              <w:t>550,6</w:t>
            </w:r>
          </w:p>
        </w:tc>
      </w:tr>
    </w:tbl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Căn cứ vào bảng số liệu, cho biết ý nào dưới đây là đúng ?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Nêu lấy năm 1990 là 100%, thì giai đoạn từ năm 1990 đến năm 2015 :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Tổng số dân của nước ta tăng 138,9%.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Sản lượng lương thực tăng 154,0%.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Bình quân lương thực theo đầu người tăng 182,9%.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Tốc độ tăng nhanh nhất là bình quân sản lượng lương thục theo đầu người.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36.</w:t>
      </w:r>
      <w:r w:rsidRPr="00B51D49">
        <w:rPr>
          <w:rFonts w:eastAsia="Times New Roman"/>
          <w:sz w:val="24"/>
          <w:szCs w:val="24"/>
        </w:rPr>
        <w:t> Hình thức nào dưới đây không phải là hình thức chủ yếu về tổ chức lãnh thổ CN ở nước ta ?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Khu công nghiệp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Xí nghiệp công nghiệp,</w:t>
      </w:r>
      <w:r w:rsidRPr="00B51D49">
        <w:rPr>
          <w:rFonts w:eastAsia="Times New Roman"/>
          <w:sz w:val="24"/>
          <w:szCs w:val="24"/>
        </w:rPr>
        <w:tab/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lastRenderedPageBreak/>
        <w:t>C. Điểm công nghiệp.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Trang tâm công nghiệp.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37.</w:t>
      </w:r>
      <w:r w:rsidRPr="00B51D49">
        <w:rPr>
          <w:rFonts w:eastAsia="Times New Roman"/>
          <w:sz w:val="24"/>
          <w:szCs w:val="24"/>
        </w:rPr>
        <w:t> Căn cứ vào Atlat Địa lí Việt Nam tr 4 -5, hai tỉnh ở vùng Đông Nam Bộ giáp với Campuchia là :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Tây Ninh, Bình Dương.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Bình Dương, Bình Phước,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Tây Ninh, Binh Phước.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Bình Phước, Đồng Nai.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38.</w:t>
      </w:r>
      <w:r w:rsidRPr="00B51D49">
        <w:rPr>
          <w:rFonts w:eastAsia="Times New Roman"/>
          <w:sz w:val="24"/>
          <w:szCs w:val="24"/>
        </w:rPr>
        <w:t> Trong những năm qua, diện tích rừng nước ta thay đổi theo xu hướng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diện tích rừng tự nhiên giảm, diện tích rừng trồng tăng.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diện tích rừng trồng tăng, diện tích rừng tự nhiên giảm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diện tích rừng tự nhiên và diện tích rừng trồng đều giảm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diện tích rừng tự nhiên và diện tích rừng trồng đều tăng.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39.</w:t>
      </w:r>
      <w:r w:rsidRPr="00B51D49">
        <w:rPr>
          <w:rFonts w:eastAsia="Times New Roman"/>
          <w:sz w:val="24"/>
          <w:szCs w:val="24"/>
        </w:rPr>
        <w:t> Ngành công nghiệp năng lượng được coi là ngành CN trọng điểm phải đi trước một bước là do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ngành này có nhiều lợi thế (tài nguyên, lao dộng, thị trường) và là động lực để thúc đẩy các ngành khác.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B. sử dụng ít lao động, không đòi hỏi quá cao về trình độ.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thu hút được nhiều nguồn vốn đầu tư từ nước ngoài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D. trình độ công nghệ sản xuất cao, không gây ô nhiễm môi trường.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b/>
          <w:bCs/>
          <w:sz w:val="24"/>
          <w:szCs w:val="24"/>
        </w:rPr>
        <w:t>Câu 40.</w:t>
      </w:r>
      <w:r w:rsidRPr="00B51D49">
        <w:rPr>
          <w:rFonts w:eastAsia="Times New Roman"/>
          <w:sz w:val="24"/>
          <w:szCs w:val="24"/>
        </w:rPr>
        <w:t> Các thị trường nhập khẩu hàng hoá chủ yếu của nước ta những năm gần đây là :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A. các nước châu Phi và Mĩ La tinh.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B. các nước ASEAN và châu Phi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  <w:r w:rsidRPr="00B51D49">
        <w:rPr>
          <w:rFonts w:eastAsia="Times New Roman"/>
          <w:sz w:val="24"/>
          <w:szCs w:val="24"/>
        </w:rPr>
        <w:t>C. khu vực Tây Á và các nước ASEAN.</w:t>
      </w:r>
      <w:r w:rsidRPr="00B51D49">
        <w:rPr>
          <w:rFonts w:eastAsia="Times New Roman"/>
          <w:sz w:val="24"/>
          <w:szCs w:val="24"/>
        </w:rPr>
        <w:tab/>
      </w:r>
      <w:r w:rsidRPr="00B51D49">
        <w:rPr>
          <w:rFonts w:eastAsia="Times New Roman"/>
          <w:sz w:val="24"/>
          <w:szCs w:val="24"/>
        </w:rPr>
        <w:tab/>
        <w:t>D. khu vục châu Á - Thái Bình Dương và châu Âu</w:t>
      </w: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</w:p>
    <w:p w:rsidR="00157870" w:rsidRPr="00B51D49" w:rsidRDefault="00157870" w:rsidP="00157870">
      <w:pPr>
        <w:ind w:left="48" w:right="48"/>
        <w:rPr>
          <w:rFonts w:eastAsia="Times New Roman"/>
          <w:sz w:val="24"/>
          <w:szCs w:val="24"/>
        </w:rPr>
      </w:pPr>
    </w:p>
    <w:p w:rsidR="005B0BD3" w:rsidRDefault="005B0BD3">
      <w:bookmarkStart w:id="0" w:name="_GoBack"/>
      <w:bookmarkEnd w:id="0"/>
    </w:p>
    <w:sectPr w:rsidR="005B0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70"/>
    <w:rsid w:val="00157870"/>
    <w:rsid w:val="005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7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7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9775</Characters>
  <Application>Microsoft Office Word</Application>
  <DocSecurity>0</DocSecurity>
  <Lines>81</Lines>
  <Paragraphs>22</Paragraphs>
  <ScaleCrop>false</ScaleCrop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2021-02-03T07:50:00Z</dcterms:created>
  <dcterms:modified xsi:type="dcterms:W3CDTF">2021-02-03T07:51:00Z</dcterms:modified>
</cp:coreProperties>
</file>