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7448F" w14:textId="77777777" w:rsidR="003F20F9" w:rsidRPr="00286511" w:rsidRDefault="003F20F9" w:rsidP="003F20F9">
      <w:pPr>
        <w:shd w:val="clear" w:color="auto" w:fill="FFFFFF"/>
        <w:spacing w:after="0" w:line="420" w:lineRule="atLeast"/>
        <w:jc w:val="center"/>
        <w:rPr>
          <w:rFonts w:ascii="Times New Roman" w:eastAsia="Times New Roman" w:hAnsi="Times New Roman" w:cs="Times New Roman"/>
          <w:sz w:val="28"/>
          <w:szCs w:val="28"/>
        </w:rPr>
      </w:pPr>
      <w:r w:rsidRPr="00286511">
        <w:rPr>
          <w:rFonts w:ascii="Times New Roman" w:eastAsia="Times New Roman" w:hAnsi="Times New Roman" w:cs="Times New Roman"/>
          <w:sz w:val="28"/>
          <w:szCs w:val="28"/>
        </w:rPr>
        <w:t>Sở Giáo Dục &amp; Đào Tạo Hưng Yên</w:t>
      </w:r>
    </w:p>
    <w:p w14:paraId="7D6DF0EC" w14:textId="77777777" w:rsidR="003F20F9" w:rsidRPr="00286511" w:rsidRDefault="003F20F9" w:rsidP="003F20F9">
      <w:pPr>
        <w:shd w:val="clear" w:color="auto" w:fill="FFFFFF"/>
        <w:spacing w:after="0" w:line="420" w:lineRule="atLeast"/>
        <w:jc w:val="center"/>
        <w:rPr>
          <w:rFonts w:ascii="Times New Roman" w:eastAsia="Times New Roman" w:hAnsi="Times New Roman" w:cs="Times New Roman"/>
          <w:b/>
          <w:sz w:val="28"/>
          <w:szCs w:val="28"/>
        </w:rPr>
      </w:pPr>
      <w:r w:rsidRPr="0028651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3ABA07A" wp14:editId="4A3865AD">
                <wp:simplePos x="0" y="0"/>
                <wp:positionH relativeFrom="column">
                  <wp:posOffset>2033905</wp:posOffset>
                </wp:positionH>
                <wp:positionV relativeFrom="paragraph">
                  <wp:posOffset>297180</wp:posOffset>
                </wp:positionV>
                <wp:extent cx="2457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574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FA912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15pt,23.4pt" to="353.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" strokecolor="black [3213]"/>
            </w:pict>
          </mc:Fallback>
        </mc:AlternateContent>
      </w:r>
      <w:r w:rsidRPr="00286511">
        <w:rPr>
          <w:rFonts w:ascii="Times New Roman" w:eastAsia="Times New Roman" w:hAnsi="Times New Roman" w:cs="Times New Roman"/>
          <w:b/>
          <w:sz w:val="28"/>
          <w:szCs w:val="28"/>
        </w:rPr>
        <w:t>Trường THPT Dương Quảng Hàm</w:t>
      </w:r>
    </w:p>
    <w:p w14:paraId="7DC078CE" w14:textId="77777777" w:rsidR="003F20F9" w:rsidRPr="00286511" w:rsidRDefault="003F20F9" w:rsidP="003F20F9">
      <w:pPr>
        <w:shd w:val="clear" w:color="auto" w:fill="FFFFFF"/>
        <w:spacing w:after="150" w:line="420" w:lineRule="atLeast"/>
        <w:jc w:val="center"/>
        <w:rPr>
          <w:rFonts w:ascii="Times New Roman" w:eastAsia="Times New Roman" w:hAnsi="Times New Roman" w:cs="Times New Roman"/>
          <w:b/>
          <w:sz w:val="28"/>
          <w:szCs w:val="28"/>
        </w:rPr>
      </w:pPr>
    </w:p>
    <w:p w14:paraId="5BE76667" w14:textId="77777777" w:rsidR="00154398" w:rsidRDefault="00154398" w:rsidP="003F20F9">
      <w:pPr>
        <w:shd w:val="clear" w:color="auto" w:fill="FFFFFF"/>
        <w:spacing w:after="150" w:line="420" w:lineRule="atLeast"/>
        <w:jc w:val="center"/>
        <w:rPr>
          <w:rFonts w:ascii="Times New Roman" w:eastAsia="Times New Roman" w:hAnsi="Times New Roman" w:cs="Times New Roman"/>
          <w:b/>
          <w:sz w:val="28"/>
          <w:szCs w:val="28"/>
        </w:rPr>
      </w:pPr>
    </w:p>
    <w:p w14:paraId="57506917" w14:textId="3AD1275D" w:rsidR="003F20F9" w:rsidRPr="004D1683" w:rsidRDefault="003F20F9" w:rsidP="003F20F9">
      <w:pPr>
        <w:shd w:val="clear" w:color="auto" w:fill="FFFFFF"/>
        <w:spacing w:after="150" w:line="420" w:lineRule="atLeast"/>
        <w:jc w:val="center"/>
        <w:rPr>
          <w:rFonts w:ascii="Times New Roman" w:eastAsia="Times New Roman" w:hAnsi="Times New Roman" w:cs="Times New Roman"/>
          <w:b/>
          <w:sz w:val="28"/>
          <w:szCs w:val="28"/>
        </w:rPr>
      </w:pPr>
      <w:r w:rsidRPr="004D1683">
        <w:rPr>
          <w:rFonts w:ascii="Times New Roman" w:eastAsia="Times New Roman" w:hAnsi="Times New Roman" w:cs="Times New Roman"/>
          <w:b/>
          <w:sz w:val="28"/>
          <w:szCs w:val="28"/>
        </w:rPr>
        <w:t>HƯỚNG DẪN HỌC SINH THAM GIA THI online BẰNG PHẦN MỀM OLM</w:t>
      </w:r>
      <w:r w:rsidR="007D7418">
        <w:rPr>
          <w:rFonts w:ascii="Times New Roman" w:eastAsia="Times New Roman" w:hAnsi="Times New Roman" w:cs="Times New Roman"/>
          <w:b/>
          <w:sz w:val="28"/>
          <w:szCs w:val="28"/>
        </w:rPr>
        <w:t xml:space="preserve"> KẾT HỢP TEAMS</w:t>
      </w:r>
    </w:p>
    <w:p w14:paraId="42DC71DE" w14:textId="77777777" w:rsidR="000460C5" w:rsidRPr="00286511" w:rsidRDefault="000460C5" w:rsidP="003F20F9">
      <w:pPr>
        <w:shd w:val="clear" w:color="auto" w:fill="FFFFFF"/>
        <w:spacing w:after="150" w:line="420" w:lineRule="atLeast"/>
        <w:jc w:val="center"/>
        <w:rPr>
          <w:rFonts w:ascii="Arial" w:eastAsia="Times New Roman" w:hAnsi="Arial" w:cs="Arial"/>
          <w:b/>
          <w:sz w:val="24"/>
          <w:szCs w:val="24"/>
        </w:rPr>
      </w:pPr>
    </w:p>
    <w:p w14:paraId="63431025" w14:textId="77777777" w:rsidR="00FB793F" w:rsidRPr="00286511" w:rsidRDefault="003F20F9" w:rsidP="00FB793F">
      <w:pPr>
        <w:shd w:val="clear" w:color="auto" w:fill="FFFFFF"/>
        <w:spacing w:after="0" w:line="360" w:lineRule="auto"/>
        <w:rPr>
          <w:rFonts w:ascii="Times New Roman" w:eastAsia="Times New Roman" w:hAnsi="Times New Roman" w:cs="Times New Roman"/>
          <w:sz w:val="28"/>
          <w:szCs w:val="28"/>
        </w:rPr>
      </w:pPr>
      <w:r w:rsidRPr="00286511">
        <w:rPr>
          <w:rFonts w:ascii="Times New Roman" w:eastAsia="Times New Roman" w:hAnsi="Times New Roman" w:cs="Times New Roman"/>
          <w:b/>
          <w:i/>
          <w:sz w:val="28"/>
          <w:szCs w:val="28"/>
        </w:rPr>
        <w:t xml:space="preserve">  1. </w:t>
      </w:r>
      <w:r w:rsidR="000460C5" w:rsidRPr="00286511">
        <w:rPr>
          <w:rFonts w:ascii="Times New Roman" w:eastAsia="Times New Roman" w:hAnsi="Times New Roman" w:cs="Times New Roman"/>
          <w:b/>
          <w:i/>
          <w:sz w:val="28"/>
          <w:szCs w:val="28"/>
        </w:rPr>
        <w:t>Thiết bị cần thiêt:</w:t>
      </w:r>
      <w:r w:rsidR="000460C5" w:rsidRPr="00286511">
        <w:rPr>
          <w:rFonts w:ascii="Times New Roman" w:eastAsia="Times New Roman" w:hAnsi="Times New Roman" w:cs="Times New Roman"/>
          <w:sz w:val="28"/>
          <w:szCs w:val="28"/>
        </w:rPr>
        <w:t xml:space="preserve"> </w:t>
      </w:r>
    </w:p>
    <w:p w14:paraId="1ECF5367" w14:textId="60E29767" w:rsidR="003F20F9" w:rsidRPr="00286511" w:rsidRDefault="00FB793F" w:rsidP="00FB793F">
      <w:pPr>
        <w:shd w:val="clear" w:color="auto" w:fill="FFFFFF"/>
        <w:spacing w:after="0" w:line="360" w:lineRule="auto"/>
        <w:rPr>
          <w:rFonts w:ascii="Times New Roman" w:eastAsia="Times New Roman" w:hAnsi="Times New Roman" w:cs="Times New Roman"/>
          <w:sz w:val="28"/>
          <w:szCs w:val="28"/>
        </w:rPr>
      </w:pPr>
      <w:r w:rsidRPr="00286511">
        <w:rPr>
          <w:rFonts w:ascii="Times New Roman" w:eastAsia="Times New Roman" w:hAnsi="Times New Roman" w:cs="Times New Roman"/>
          <w:sz w:val="28"/>
          <w:szCs w:val="28"/>
        </w:rPr>
        <w:t xml:space="preserve">      </w:t>
      </w:r>
      <w:r w:rsidR="000460C5" w:rsidRPr="00286511">
        <w:rPr>
          <w:rFonts w:ascii="Times New Roman" w:eastAsia="Times New Roman" w:hAnsi="Times New Roman" w:cs="Times New Roman"/>
          <w:sz w:val="28"/>
          <w:szCs w:val="28"/>
        </w:rPr>
        <w:t xml:space="preserve">Máy tính; điện thoại thông minh </w:t>
      </w:r>
      <w:r w:rsidRPr="00286511">
        <w:rPr>
          <w:rFonts w:ascii="Times New Roman" w:eastAsia="Times New Roman" w:hAnsi="Times New Roman" w:cs="Times New Roman"/>
          <w:sz w:val="28"/>
          <w:szCs w:val="28"/>
        </w:rPr>
        <w:t xml:space="preserve">ổn định về nguồn điện và </w:t>
      </w:r>
      <w:r w:rsidR="000460C5" w:rsidRPr="00286511">
        <w:rPr>
          <w:rFonts w:ascii="Times New Roman" w:eastAsia="Times New Roman" w:hAnsi="Times New Roman" w:cs="Times New Roman"/>
          <w:sz w:val="28"/>
          <w:szCs w:val="28"/>
        </w:rPr>
        <w:t>có kết nối mạng</w:t>
      </w:r>
      <w:r w:rsidR="007D7418">
        <w:rPr>
          <w:rFonts w:ascii="Times New Roman" w:eastAsia="Times New Roman" w:hAnsi="Times New Roman" w:cs="Times New Roman"/>
          <w:sz w:val="28"/>
          <w:szCs w:val="28"/>
        </w:rPr>
        <w:t>, có đủ cam và mic để tương tác với cán bộ coi thi</w:t>
      </w:r>
      <w:r w:rsidRPr="00286511">
        <w:rPr>
          <w:rFonts w:ascii="Times New Roman" w:eastAsia="Times New Roman" w:hAnsi="Times New Roman" w:cs="Times New Roman"/>
          <w:sz w:val="28"/>
          <w:szCs w:val="28"/>
        </w:rPr>
        <w:t>.</w:t>
      </w:r>
    </w:p>
    <w:p w14:paraId="12BF68D8" w14:textId="77777777" w:rsidR="000460C5" w:rsidRPr="00286511" w:rsidRDefault="000460C5" w:rsidP="00FB793F">
      <w:pPr>
        <w:shd w:val="clear" w:color="auto" w:fill="FFFFFF"/>
        <w:spacing w:after="0" w:line="360" w:lineRule="auto"/>
        <w:rPr>
          <w:rFonts w:ascii="Times New Roman" w:eastAsia="Times New Roman" w:hAnsi="Times New Roman" w:cs="Times New Roman"/>
          <w:b/>
          <w:sz w:val="28"/>
          <w:szCs w:val="28"/>
        </w:rPr>
      </w:pPr>
      <w:r w:rsidRPr="00286511">
        <w:rPr>
          <w:rFonts w:ascii="Times New Roman" w:eastAsia="Times New Roman" w:hAnsi="Times New Roman" w:cs="Times New Roman"/>
          <w:sz w:val="28"/>
          <w:szCs w:val="28"/>
        </w:rPr>
        <w:t xml:space="preserve">  2. </w:t>
      </w:r>
      <w:r w:rsidRPr="00286511">
        <w:rPr>
          <w:rFonts w:ascii="Times New Roman" w:eastAsia="Times New Roman" w:hAnsi="Times New Roman" w:cs="Times New Roman"/>
          <w:b/>
          <w:sz w:val="28"/>
          <w:szCs w:val="28"/>
        </w:rPr>
        <w:t>Quy định chung:</w:t>
      </w:r>
    </w:p>
    <w:p w14:paraId="5425D273" w14:textId="15A3C9AA" w:rsidR="000460C5" w:rsidRPr="00286511" w:rsidRDefault="000460C5" w:rsidP="00FB793F">
      <w:pPr>
        <w:shd w:val="clear" w:color="auto" w:fill="FFFFFF"/>
        <w:spacing w:after="0" w:line="360" w:lineRule="auto"/>
        <w:rPr>
          <w:rFonts w:ascii="Times New Roman" w:eastAsia="Times New Roman" w:hAnsi="Times New Roman" w:cs="Times New Roman"/>
          <w:i/>
          <w:sz w:val="28"/>
          <w:szCs w:val="28"/>
        </w:rPr>
      </w:pPr>
      <w:r w:rsidRPr="00286511">
        <w:rPr>
          <w:rFonts w:ascii="Times New Roman" w:eastAsia="Times New Roman" w:hAnsi="Times New Roman" w:cs="Times New Roman"/>
          <w:sz w:val="28"/>
          <w:szCs w:val="28"/>
        </w:rPr>
        <w:t xml:space="preserve">    - Mỗi học sinh sử dụng một thiết bị để tham gia bài thi độc lập </w:t>
      </w:r>
      <w:r w:rsidRPr="00286511">
        <w:rPr>
          <w:rFonts w:ascii="Times New Roman" w:eastAsia="Times New Roman" w:hAnsi="Times New Roman" w:cs="Times New Roman"/>
          <w:i/>
          <w:sz w:val="28"/>
          <w:szCs w:val="28"/>
        </w:rPr>
        <w:t>(Không tập trung thành nhóm, không dùng chung tài khoản)</w:t>
      </w:r>
      <w:r w:rsidR="00FB793F" w:rsidRPr="00286511">
        <w:rPr>
          <w:rFonts w:ascii="Times New Roman" w:eastAsia="Times New Roman" w:hAnsi="Times New Roman" w:cs="Times New Roman"/>
          <w:i/>
          <w:sz w:val="28"/>
          <w:szCs w:val="28"/>
        </w:rPr>
        <w:t>.</w:t>
      </w:r>
    </w:p>
    <w:p w14:paraId="4A077785" w14:textId="05157D26" w:rsidR="00FB793F" w:rsidRPr="00286511" w:rsidRDefault="000460C5" w:rsidP="00FB793F">
      <w:pPr>
        <w:shd w:val="clear" w:color="auto" w:fill="FFFFFF"/>
        <w:spacing w:after="0" w:line="360" w:lineRule="auto"/>
        <w:rPr>
          <w:rFonts w:ascii="Times New Roman" w:eastAsia="Times New Roman" w:hAnsi="Times New Roman" w:cs="Times New Roman"/>
          <w:sz w:val="28"/>
          <w:szCs w:val="28"/>
        </w:rPr>
      </w:pPr>
      <w:r w:rsidRPr="00286511">
        <w:rPr>
          <w:rFonts w:ascii="Times New Roman" w:eastAsia="Times New Roman" w:hAnsi="Times New Roman" w:cs="Times New Roman"/>
          <w:sz w:val="28"/>
          <w:szCs w:val="28"/>
        </w:rPr>
        <w:t xml:space="preserve">   - Học sinh </w:t>
      </w:r>
      <w:r w:rsidR="00FB793F" w:rsidRPr="00286511">
        <w:rPr>
          <w:rFonts w:ascii="Times New Roman" w:eastAsia="Times New Roman" w:hAnsi="Times New Roman" w:cs="Times New Roman"/>
          <w:sz w:val="28"/>
          <w:szCs w:val="28"/>
        </w:rPr>
        <w:t xml:space="preserve">kiểm tra độ ổn định của đường truyền mạng, đảm bảo nguồn điện thiết bị máy tính, điện thoại </w:t>
      </w:r>
      <w:r w:rsidR="00343223" w:rsidRPr="00286511">
        <w:rPr>
          <w:rFonts w:ascii="Times New Roman" w:eastAsia="Times New Roman" w:hAnsi="Times New Roman" w:cs="Times New Roman"/>
          <w:i/>
          <w:sz w:val="28"/>
          <w:szCs w:val="28"/>
        </w:rPr>
        <w:t>(nên dùng máy tính để qua</w:t>
      </w:r>
      <w:r w:rsidR="00F31331">
        <w:rPr>
          <w:rFonts w:ascii="Times New Roman" w:eastAsia="Times New Roman" w:hAnsi="Times New Roman" w:cs="Times New Roman"/>
          <w:i/>
          <w:sz w:val="28"/>
          <w:szCs w:val="28"/>
        </w:rPr>
        <w:t xml:space="preserve">n sát và thao tác dễ dàng hơn </w:t>
      </w:r>
      <w:r w:rsidR="00343223" w:rsidRPr="00286511">
        <w:rPr>
          <w:rFonts w:ascii="Times New Roman" w:eastAsia="Times New Roman" w:hAnsi="Times New Roman" w:cs="Times New Roman"/>
          <w:i/>
          <w:sz w:val="28"/>
          <w:szCs w:val="28"/>
        </w:rPr>
        <w:t>điện thoại)</w:t>
      </w:r>
    </w:p>
    <w:p w14:paraId="1B80F8D1" w14:textId="1C380E05" w:rsidR="000460C5" w:rsidRDefault="00FB793F" w:rsidP="00FB793F">
      <w:pPr>
        <w:shd w:val="clear" w:color="auto" w:fill="FFFFFF"/>
        <w:spacing w:after="0" w:line="360" w:lineRule="auto"/>
        <w:rPr>
          <w:rFonts w:ascii="Times New Roman" w:eastAsia="Times New Roman" w:hAnsi="Times New Roman" w:cs="Times New Roman"/>
          <w:sz w:val="28"/>
          <w:szCs w:val="28"/>
        </w:rPr>
      </w:pPr>
      <w:r w:rsidRPr="00286511">
        <w:rPr>
          <w:rFonts w:ascii="Times New Roman" w:eastAsia="Times New Roman" w:hAnsi="Times New Roman" w:cs="Times New Roman"/>
          <w:sz w:val="28"/>
          <w:szCs w:val="28"/>
        </w:rPr>
        <w:t xml:space="preserve">   - Học sinh </w:t>
      </w:r>
      <w:r w:rsidR="000460C5" w:rsidRPr="00286511">
        <w:rPr>
          <w:rFonts w:ascii="Times New Roman" w:eastAsia="Times New Roman" w:hAnsi="Times New Roman" w:cs="Times New Roman"/>
          <w:sz w:val="28"/>
          <w:szCs w:val="28"/>
        </w:rPr>
        <w:t xml:space="preserve">đăng nhập </w:t>
      </w:r>
      <w:r w:rsidR="007D7418">
        <w:rPr>
          <w:rFonts w:ascii="Times New Roman" w:eastAsia="Times New Roman" w:hAnsi="Times New Roman" w:cs="Times New Roman"/>
          <w:sz w:val="28"/>
          <w:szCs w:val="28"/>
        </w:rPr>
        <w:t xml:space="preserve">kết hợp </w:t>
      </w:r>
      <w:r w:rsidR="000460C5" w:rsidRPr="00286511">
        <w:rPr>
          <w:rFonts w:ascii="Times New Roman" w:eastAsia="Times New Roman" w:hAnsi="Times New Roman" w:cs="Times New Roman"/>
          <w:sz w:val="28"/>
          <w:szCs w:val="28"/>
        </w:rPr>
        <w:t xml:space="preserve">tài khoản </w:t>
      </w:r>
      <w:r w:rsidR="007D7418">
        <w:rPr>
          <w:rFonts w:ascii="Times New Roman" w:eastAsia="Times New Roman" w:hAnsi="Times New Roman" w:cs="Times New Roman"/>
          <w:sz w:val="28"/>
          <w:szCs w:val="28"/>
        </w:rPr>
        <w:t xml:space="preserve">Teams và </w:t>
      </w:r>
      <w:r w:rsidRPr="00286511">
        <w:rPr>
          <w:rFonts w:ascii="Times New Roman" w:eastAsia="Times New Roman" w:hAnsi="Times New Roman" w:cs="Times New Roman"/>
          <w:sz w:val="28"/>
          <w:szCs w:val="28"/>
        </w:rPr>
        <w:t>OLM đã được cấp trước giờ thi 1</w:t>
      </w:r>
      <w:r w:rsidR="007D7418">
        <w:rPr>
          <w:rFonts w:ascii="Times New Roman" w:eastAsia="Times New Roman" w:hAnsi="Times New Roman" w:cs="Times New Roman"/>
          <w:sz w:val="28"/>
          <w:szCs w:val="28"/>
        </w:rPr>
        <w:t>5</w:t>
      </w:r>
      <w:r w:rsidRPr="00286511">
        <w:rPr>
          <w:rFonts w:ascii="Times New Roman" w:eastAsia="Times New Roman" w:hAnsi="Times New Roman" w:cs="Times New Roman"/>
          <w:sz w:val="28"/>
          <w:szCs w:val="28"/>
        </w:rPr>
        <w:t xml:space="preserve"> phút</w:t>
      </w:r>
      <w:r w:rsidR="001B498D" w:rsidRPr="00286511">
        <w:rPr>
          <w:rFonts w:ascii="Times New Roman" w:eastAsia="Times New Roman" w:hAnsi="Times New Roman" w:cs="Times New Roman"/>
          <w:sz w:val="28"/>
          <w:szCs w:val="28"/>
        </w:rPr>
        <w:t xml:space="preserve"> </w:t>
      </w:r>
    </w:p>
    <w:p w14:paraId="2D7E8C24" w14:textId="25896CDF" w:rsidR="007D7418" w:rsidRDefault="007D7418" w:rsidP="00FB793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Đăng nhập Teams vào phòng học bật cam tắt míc, khi cán bộ coi thi điểm danh thì báo cáo điều kiện sẵn sàn tham gia dự thi.</w:t>
      </w:r>
    </w:p>
    <w:p w14:paraId="24227CF5" w14:textId="1E101FE1" w:rsidR="00F03A84" w:rsidRPr="00286511" w:rsidRDefault="00F03A84" w:rsidP="00FB793F">
      <w:pPr>
        <w:shd w:val="clear" w:color="auto" w:fill="FFFFFF"/>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Đăng nhập OLM theo tài khoản đã được cấp để tham gia bài thi theo hệ thống đề thông minh (Bài thi sẽ được giao trên trang trước ít nhất 1 ngày và được mở đề theo lịch thi do vậy HS vào đúng đề thi theo lịch)</w:t>
      </w:r>
    </w:p>
    <w:p w14:paraId="3DD6390D" w14:textId="7E1AD313" w:rsidR="00F206C9" w:rsidRPr="00286511" w:rsidRDefault="00FB793F" w:rsidP="00FB793F">
      <w:pPr>
        <w:shd w:val="clear" w:color="auto" w:fill="FFFFFF"/>
        <w:spacing w:after="0" w:line="360" w:lineRule="auto"/>
        <w:rPr>
          <w:rFonts w:ascii="Times New Roman" w:eastAsia="Times New Roman" w:hAnsi="Times New Roman" w:cs="Times New Roman"/>
          <w:bCs/>
          <w:sz w:val="28"/>
          <w:szCs w:val="28"/>
        </w:rPr>
      </w:pPr>
      <w:r w:rsidRPr="00286511">
        <w:rPr>
          <w:rFonts w:ascii="Times New Roman" w:eastAsia="Times New Roman" w:hAnsi="Times New Roman" w:cs="Times New Roman"/>
          <w:sz w:val="28"/>
          <w:szCs w:val="28"/>
        </w:rPr>
        <w:t xml:space="preserve">   - </w:t>
      </w:r>
      <w:r w:rsidR="00F206C9" w:rsidRPr="00286511">
        <w:rPr>
          <w:rFonts w:ascii="Times New Roman" w:eastAsia="Times New Roman" w:hAnsi="Times New Roman" w:cs="Times New Roman"/>
          <w:sz w:val="28"/>
          <w:szCs w:val="28"/>
        </w:rPr>
        <w:t>Học sinh khi vào làm bài thi phải tập trung vào màn hình bài thi</w:t>
      </w:r>
      <w:r w:rsidR="00F03A84">
        <w:rPr>
          <w:rFonts w:ascii="Times New Roman" w:eastAsia="Times New Roman" w:hAnsi="Times New Roman" w:cs="Times New Roman"/>
          <w:sz w:val="28"/>
          <w:szCs w:val="28"/>
        </w:rPr>
        <w:t xml:space="preserve"> và bật cam trên phần mềm Teams (nếu dùng máy tính HS có thể để giao diện của Teams ở góc nhỏ trên màn hình máy) </w:t>
      </w:r>
      <w:r w:rsidR="00F206C9" w:rsidRPr="00286511">
        <w:rPr>
          <w:rFonts w:ascii="Times New Roman" w:eastAsia="Times New Roman" w:hAnsi="Times New Roman" w:cs="Times New Roman"/>
          <w:bCs/>
          <w:sz w:val="28"/>
          <w:szCs w:val="28"/>
        </w:rPr>
        <w:t>nếu mở tab khác, trình duyệt khác hoặc ứng dụng khác thì hệ thống sẽ lưu lại để giáo viên biết có tập trung thi hay không</w:t>
      </w:r>
      <w:r w:rsidR="00F31331">
        <w:rPr>
          <w:rFonts w:ascii="Times New Roman" w:eastAsia="Times New Roman" w:hAnsi="Times New Roman" w:cs="Times New Roman"/>
          <w:bCs/>
          <w:sz w:val="28"/>
          <w:szCs w:val="28"/>
        </w:rPr>
        <w:t xml:space="preserve">, </w:t>
      </w:r>
      <w:r w:rsidR="00F206C9" w:rsidRPr="00286511">
        <w:rPr>
          <w:rFonts w:ascii="Times New Roman" w:eastAsia="Times New Roman" w:hAnsi="Times New Roman" w:cs="Times New Roman"/>
          <w:bCs/>
          <w:sz w:val="28"/>
          <w:szCs w:val="28"/>
        </w:rPr>
        <w:t xml:space="preserve">có biểu hiện gian lận; Sau </w:t>
      </w:r>
      <w:r w:rsidR="00F03A84">
        <w:rPr>
          <w:rFonts w:ascii="Times New Roman" w:eastAsia="Times New Roman" w:hAnsi="Times New Roman" w:cs="Times New Roman"/>
          <w:bCs/>
          <w:sz w:val="28"/>
          <w:szCs w:val="28"/>
        </w:rPr>
        <w:t>4</w:t>
      </w:r>
      <w:r w:rsidR="00F206C9" w:rsidRPr="00286511">
        <w:rPr>
          <w:rFonts w:ascii="Times New Roman" w:eastAsia="Times New Roman" w:hAnsi="Times New Roman" w:cs="Times New Roman"/>
          <w:bCs/>
          <w:sz w:val="28"/>
          <w:szCs w:val="28"/>
        </w:rPr>
        <w:t xml:space="preserve"> lần chuyển tab hoặc chuyển ứng dụng, bài thi của học sinh sẽ được tự động kết thúc và cho điểm.</w:t>
      </w:r>
    </w:p>
    <w:p w14:paraId="5E577A5E" w14:textId="7795C261" w:rsidR="00343223" w:rsidRDefault="00343223" w:rsidP="00FB793F">
      <w:pPr>
        <w:shd w:val="clear" w:color="auto" w:fill="FFFFFF"/>
        <w:spacing w:after="0" w:line="360" w:lineRule="auto"/>
        <w:rPr>
          <w:rFonts w:ascii="Times New Roman" w:eastAsia="Times New Roman" w:hAnsi="Times New Roman" w:cs="Times New Roman"/>
          <w:bCs/>
          <w:i/>
          <w:sz w:val="28"/>
          <w:szCs w:val="28"/>
        </w:rPr>
      </w:pPr>
      <w:r w:rsidRPr="00286511">
        <w:rPr>
          <w:rFonts w:ascii="Times New Roman" w:eastAsia="Times New Roman" w:hAnsi="Times New Roman" w:cs="Times New Roman"/>
          <w:bCs/>
          <w:sz w:val="28"/>
          <w:szCs w:val="28"/>
        </w:rPr>
        <w:t xml:space="preserve">    - Trường hợp học sinh không tham gia được bài thi do nguyên nhân khách quan </w:t>
      </w:r>
      <w:r w:rsidRPr="00286511">
        <w:rPr>
          <w:rFonts w:ascii="Times New Roman" w:eastAsia="Times New Roman" w:hAnsi="Times New Roman" w:cs="Times New Roman"/>
          <w:bCs/>
          <w:i/>
          <w:sz w:val="28"/>
          <w:szCs w:val="28"/>
        </w:rPr>
        <w:t>(hỏng mạng, mất điện, trục trặc thiết bị các em báo về GVCN và sẽ được thi bổ sung bằng đề dự bị theo khung giờ thông báo</w:t>
      </w:r>
      <w:r w:rsidR="00F31331">
        <w:rPr>
          <w:rFonts w:ascii="Times New Roman" w:eastAsia="Times New Roman" w:hAnsi="Times New Roman" w:cs="Times New Roman"/>
          <w:bCs/>
          <w:i/>
          <w:sz w:val="28"/>
          <w:szCs w:val="28"/>
        </w:rPr>
        <w:t xml:space="preserve"> sau</w:t>
      </w:r>
      <w:r w:rsidRPr="00286511">
        <w:rPr>
          <w:rFonts w:ascii="Times New Roman" w:eastAsia="Times New Roman" w:hAnsi="Times New Roman" w:cs="Times New Roman"/>
          <w:bCs/>
          <w:i/>
          <w:sz w:val="28"/>
          <w:szCs w:val="28"/>
        </w:rPr>
        <w:t>)</w:t>
      </w:r>
    </w:p>
    <w:p w14:paraId="474F0A2F" w14:textId="56E52FE2" w:rsidR="00603E20" w:rsidRPr="00603E20" w:rsidRDefault="00603E20" w:rsidP="00FB793F">
      <w:pPr>
        <w:shd w:val="clear" w:color="auto" w:fill="FFFFFF"/>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 Học sinh không đủ điều kiện về thiết bị dự thi phải báo cáo với GVCN và có thể xin thực hiện dự thi tại phòng Tin học của nhà trường theo chỉ đạo của BGH nhà trường.</w:t>
      </w:r>
    </w:p>
    <w:p w14:paraId="77C5DE3B" w14:textId="3BF435E4" w:rsidR="00603E20" w:rsidRDefault="00603E20" w:rsidP="00FB793F">
      <w:pPr>
        <w:shd w:val="clear" w:color="auto" w:fill="FFFFFF"/>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
          <w:sz w:val="28"/>
          <w:szCs w:val="28"/>
        </w:rPr>
        <w:lastRenderedPageBreak/>
        <w:t xml:space="preserve">    - </w:t>
      </w:r>
      <w:r>
        <w:rPr>
          <w:rFonts w:ascii="Times New Roman" w:eastAsia="Times New Roman" w:hAnsi="Times New Roman" w:cs="Times New Roman"/>
          <w:bCs/>
          <w:iCs/>
          <w:sz w:val="28"/>
          <w:szCs w:val="28"/>
        </w:rPr>
        <w:t>Trường hợp cần tư vấn về kỹ thuật học sinh liên hệ</w:t>
      </w:r>
    </w:p>
    <w:p w14:paraId="22C44C90" w14:textId="70FFCB3F" w:rsidR="00603E20" w:rsidRDefault="00603E20" w:rsidP="00FB793F">
      <w:pPr>
        <w:shd w:val="clear" w:color="auto" w:fill="FFFFFF"/>
        <w:spacing w:after="0" w:line="360" w:lineRule="auto"/>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 xml:space="preserve">      1. Thầy Đỗ Trung Hiếu phụ trách khối 12: </w:t>
      </w:r>
      <w:r w:rsidRPr="00603E20">
        <w:rPr>
          <w:rFonts w:ascii="Times New Roman" w:eastAsia="Times New Roman" w:hAnsi="Times New Roman" w:cs="Times New Roman"/>
          <w:b/>
          <w:iCs/>
          <w:sz w:val="28"/>
          <w:szCs w:val="28"/>
        </w:rPr>
        <w:t xml:space="preserve"> 0984926486</w:t>
      </w:r>
    </w:p>
    <w:p w14:paraId="2025351D" w14:textId="6FF792CE" w:rsidR="00603E20" w:rsidRDefault="00603E20" w:rsidP="00FB793F">
      <w:pPr>
        <w:shd w:val="clear" w:color="auto" w:fill="FFFFFF"/>
        <w:spacing w:after="0" w:line="360"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r w:rsidR="00CA5742">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 xml:space="preserve"> </w:t>
      </w:r>
      <w:r w:rsidRPr="00603E20">
        <w:rPr>
          <w:rFonts w:ascii="Times New Roman" w:eastAsia="Times New Roman" w:hAnsi="Times New Roman" w:cs="Times New Roman"/>
          <w:bCs/>
          <w:iCs/>
          <w:sz w:val="28"/>
          <w:szCs w:val="28"/>
        </w:rPr>
        <w:t>2. Thầy Hoàng Nghĩa Kiên phụ trách khối 11:</w:t>
      </w:r>
      <w:r>
        <w:rPr>
          <w:rFonts w:ascii="Times New Roman" w:eastAsia="Times New Roman" w:hAnsi="Times New Roman" w:cs="Times New Roman"/>
          <w:b/>
          <w:iCs/>
          <w:sz w:val="28"/>
          <w:szCs w:val="28"/>
        </w:rPr>
        <w:t xml:space="preserve"> 0986628375</w:t>
      </w:r>
    </w:p>
    <w:p w14:paraId="7B021A16" w14:textId="2BC12C7A" w:rsidR="00603E20" w:rsidRPr="00603E20" w:rsidRDefault="00603E20" w:rsidP="00FB793F">
      <w:pPr>
        <w:shd w:val="clear" w:color="auto" w:fill="FFFFFF"/>
        <w:spacing w:after="0" w:line="360" w:lineRule="auto"/>
        <w:rPr>
          <w:rFonts w:ascii="Times New Roman" w:eastAsia="Times New Roman" w:hAnsi="Times New Roman" w:cs="Times New Roman"/>
          <w:bCs/>
          <w:iCs/>
          <w:sz w:val="28"/>
          <w:szCs w:val="28"/>
        </w:rPr>
      </w:pPr>
      <w:r w:rsidRPr="00603E20">
        <w:rPr>
          <w:rFonts w:ascii="Times New Roman" w:eastAsia="Times New Roman" w:hAnsi="Times New Roman" w:cs="Times New Roman"/>
          <w:bCs/>
          <w:iCs/>
          <w:sz w:val="28"/>
          <w:szCs w:val="28"/>
        </w:rPr>
        <w:t xml:space="preserve">   </w:t>
      </w:r>
      <w:r w:rsidR="00CA5742">
        <w:rPr>
          <w:rFonts w:ascii="Times New Roman" w:eastAsia="Times New Roman" w:hAnsi="Times New Roman" w:cs="Times New Roman"/>
          <w:bCs/>
          <w:iCs/>
          <w:sz w:val="28"/>
          <w:szCs w:val="28"/>
        </w:rPr>
        <w:t xml:space="preserve">   </w:t>
      </w:r>
      <w:r w:rsidRPr="00603E20">
        <w:rPr>
          <w:rFonts w:ascii="Times New Roman" w:eastAsia="Times New Roman" w:hAnsi="Times New Roman" w:cs="Times New Roman"/>
          <w:bCs/>
          <w:iCs/>
          <w:sz w:val="28"/>
          <w:szCs w:val="28"/>
        </w:rPr>
        <w:t>3</w:t>
      </w:r>
      <w:r w:rsidRPr="00603E20">
        <w:rPr>
          <w:rFonts w:ascii="Times New Roman" w:eastAsia="Times New Roman" w:hAnsi="Times New Roman" w:cs="Times New Roman"/>
          <w:bCs/>
          <w:iCs/>
          <w:sz w:val="28"/>
          <w:szCs w:val="28"/>
        </w:rPr>
        <w:t xml:space="preserve">. Thầy </w:t>
      </w:r>
      <w:r w:rsidRPr="00603E20">
        <w:rPr>
          <w:rFonts w:ascii="Times New Roman" w:eastAsia="Times New Roman" w:hAnsi="Times New Roman" w:cs="Times New Roman"/>
          <w:bCs/>
          <w:iCs/>
          <w:sz w:val="28"/>
          <w:szCs w:val="28"/>
        </w:rPr>
        <w:t>Trần Huy Tuân</w:t>
      </w:r>
      <w:r w:rsidRPr="00603E20">
        <w:rPr>
          <w:rFonts w:ascii="Times New Roman" w:eastAsia="Times New Roman" w:hAnsi="Times New Roman" w:cs="Times New Roman"/>
          <w:bCs/>
          <w:iCs/>
          <w:sz w:val="28"/>
          <w:szCs w:val="28"/>
        </w:rPr>
        <w:t xml:space="preserve"> phụ trách khối 1</w:t>
      </w:r>
      <w:r w:rsidRPr="00603E20">
        <w:rPr>
          <w:rFonts w:ascii="Times New Roman" w:eastAsia="Times New Roman" w:hAnsi="Times New Roman" w:cs="Times New Roman"/>
          <w:bCs/>
          <w:iCs/>
          <w:sz w:val="28"/>
          <w:szCs w:val="28"/>
        </w:rPr>
        <w:t>0</w:t>
      </w:r>
      <w:r w:rsidRPr="00603E20">
        <w:rPr>
          <w:rFonts w:ascii="Times New Roman" w:eastAsia="Times New Roman" w:hAnsi="Times New Roman" w:cs="Times New Roman"/>
          <w:bCs/>
          <w:iCs/>
          <w:sz w:val="28"/>
          <w:szCs w:val="28"/>
        </w:rPr>
        <w:t>:</w:t>
      </w:r>
      <w:r>
        <w:rPr>
          <w:rFonts w:ascii="Times New Roman" w:eastAsia="Times New Roman" w:hAnsi="Times New Roman" w:cs="Times New Roman"/>
          <w:b/>
          <w:iCs/>
          <w:sz w:val="28"/>
          <w:szCs w:val="28"/>
        </w:rPr>
        <w:t xml:space="preserve"> 0982938750</w:t>
      </w:r>
    </w:p>
    <w:sectPr w:rsidR="00603E20" w:rsidRPr="00603E20" w:rsidSect="00154398">
      <w:pgSz w:w="11907" w:h="16840" w:code="9"/>
      <w:pgMar w:top="794" w:right="567" w:bottom="794"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C9"/>
    <w:rsid w:val="00032E16"/>
    <w:rsid w:val="000460C5"/>
    <w:rsid w:val="00154398"/>
    <w:rsid w:val="001B498D"/>
    <w:rsid w:val="00286511"/>
    <w:rsid w:val="00306637"/>
    <w:rsid w:val="00343223"/>
    <w:rsid w:val="003F20F9"/>
    <w:rsid w:val="004D1683"/>
    <w:rsid w:val="00540491"/>
    <w:rsid w:val="00603E20"/>
    <w:rsid w:val="00714196"/>
    <w:rsid w:val="00786276"/>
    <w:rsid w:val="007D7418"/>
    <w:rsid w:val="008C021F"/>
    <w:rsid w:val="00A52412"/>
    <w:rsid w:val="00A90D0E"/>
    <w:rsid w:val="00CA5742"/>
    <w:rsid w:val="00CB02B6"/>
    <w:rsid w:val="00F03A84"/>
    <w:rsid w:val="00F206C9"/>
    <w:rsid w:val="00F31331"/>
    <w:rsid w:val="00FB793F"/>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D43C"/>
  <w15:docId w15:val="{8179350B-2638-4E1C-9EBE-FCAF4A27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6C9"/>
    <w:pPr>
      <w:spacing w:after="160" w:line="259" w:lineRule="auto"/>
    </w:pPr>
  </w:style>
  <w:style w:type="paragraph" w:styleId="Heading3">
    <w:name w:val="heading 3"/>
    <w:basedOn w:val="Normal"/>
    <w:link w:val="Heading3Char"/>
    <w:uiPriority w:val="9"/>
    <w:qFormat/>
    <w:rsid w:val="007862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3E6"/>
    <w:rPr>
      <w:color w:val="0000FF"/>
      <w:u w:val="single"/>
    </w:rPr>
  </w:style>
  <w:style w:type="character" w:customStyle="1" w:styleId="Heading3Char">
    <w:name w:val="Heading 3 Char"/>
    <w:basedOn w:val="DefaultParagraphFont"/>
    <w:link w:val="Heading3"/>
    <w:uiPriority w:val="9"/>
    <w:rsid w:val="0078627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9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B2CD-FD4D-4257-89A0-A3B66163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E7440</dc:creator>
  <cp:lastModifiedBy>DELL E7440</cp:lastModifiedBy>
  <cp:revision>9</cp:revision>
  <dcterms:created xsi:type="dcterms:W3CDTF">2021-05-16T08:53:00Z</dcterms:created>
  <dcterms:modified xsi:type="dcterms:W3CDTF">2021-12-25T15:12:00Z</dcterms:modified>
</cp:coreProperties>
</file>